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3CF" w:rsidRPr="002E67C9" w:rsidRDefault="005663CF" w:rsidP="005663CF">
      <w:pPr>
        <w:spacing w:after="0"/>
        <w:jc w:val="center"/>
        <w:rPr>
          <w:rFonts w:ascii="Times New Roman" w:hAnsi="Times New Roman"/>
          <w:b/>
          <w:lang w:val="en-US"/>
        </w:rPr>
      </w:pPr>
      <w:r w:rsidRPr="002E67C9">
        <w:rPr>
          <w:rFonts w:ascii="Times New Roman" w:hAnsi="Times New Roman"/>
          <w:b/>
          <w:lang w:val="en-US"/>
        </w:rPr>
        <w:t>ROMÂNIA</w:t>
      </w:r>
    </w:p>
    <w:p w:rsidR="005663CF" w:rsidRPr="002E67C9" w:rsidRDefault="005663CF" w:rsidP="005663CF">
      <w:pPr>
        <w:spacing w:after="0"/>
        <w:jc w:val="center"/>
        <w:rPr>
          <w:rFonts w:ascii="Times New Roman" w:hAnsi="Times New Roman"/>
          <w:b/>
          <w:lang w:val="en-US"/>
        </w:rPr>
      </w:pPr>
      <w:r w:rsidRPr="002E67C9">
        <w:rPr>
          <w:rFonts w:ascii="Times New Roman" w:hAnsi="Times New Roman"/>
          <w:b/>
          <w:lang w:val="en-US"/>
        </w:rPr>
        <w:t>JUDEȚUL SIBIU</w:t>
      </w:r>
    </w:p>
    <w:p w:rsidR="005663CF" w:rsidRPr="002E67C9" w:rsidRDefault="005663CF" w:rsidP="002E67C9">
      <w:pPr>
        <w:spacing w:after="0"/>
        <w:jc w:val="center"/>
        <w:rPr>
          <w:rFonts w:ascii="Times New Roman" w:hAnsi="Times New Roman"/>
          <w:b/>
          <w:lang w:val="en-US"/>
        </w:rPr>
      </w:pPr>
      <w:r w:rsidRPr="002E67C9">
        <w:rPr>
          <w:rFonts w:ascii="Times New Roman" w:hAnsi="Times New Roman"/>
          <w:b/>
          <w:lang w:val="en-US"/>
        </w:rPr>
        <w:t>CONSILIUL LOCAL AL COMUNEI POPLACA</w:t>
      </w:r>
    </w:p>
    <w:p w:rsidR="005663CF" w:rsidRPr="002E67C9" w:rsidRDefault="005663CF" w:rsidP="005663CF">
      <w:pPr>
        <w:spacing w:after="0"/>
        <w:jc w:val="center"/>
        <w:rPr>
          <w:rFonts w:ascii="Times New Roman" w:hAnsi="Times New Roman"/>
          <w:b/>
          <w:lang w:val="en-US"/>
        </w:rPr>
      </w:pPr>
    </w:p>
    <w:p w:rsidR="005663CF" w:rsidRPr="002E67C9" w:rsidRDefault="005663CF" w:rsidP="005663CF">
      <w:pPr>
        <w:spacing w:after="0"/>
        <w:jc w:val="center"/>
        <w:rPr>
          <w:rFonts w:ascii="Times New Roman" w:hAnsi="Times New Roman"/>
          <w:b/>
          <w:u w:val="single"/>
          <w:lang w:val="en-US"/>
        </w:rPr>
      </w:pPr>
      <w:r w:rsidRPr="002E67C9">
        <w:rPr>
          <w:rFonts w:ascii="Times New Roman" w:hAnsi="Times New Roman"/>
          <w:b/>
          <w:u w:val="single"/>
          <w:lang w:val="en-US"/>
        </w:rPr>
        <w:t xml:space="preserve">HOTARAREA NR. </w:t>
      </w:r>
      <w:r w:rsidR="00692900" w:rsidRPr="002E67C9">
        <w:rPr>
          <w:rFonts w:ascii="Times New Roman" w:hAnsi="Times New Roman"/>
          <w:b/>
          <w:u w:val="single"/>
          <w:lang w:val="en-US"/>
        </w:rPr>
        <w:t>76</w:t>
      </w:r>
    </w:p>
    <w:p w:rsidR="005663CF" w:rsidRPr="002E67C9" w:rsidRDefault="005663CF" w:rsidP="005663CF">
      <w:pPr>
        <w:spacing w:after="0"/>
        <w:jc w:val="center"/>
        <w:rPr>
          <w:rFonts w:ascii="Times New Roman" w:hAnsi="Times New Roman"/>
          <w:b/>
          <w:u w:val="single"/>
          <w:lang w:val="en-US"/>
        </w:rPr>
      </w:pPr>
    </w:p>
    <w:p w:rsidR="005663CF" w:rsidRPr="002E67C9" w:rsidRDefault="005663CF" w:rsidP="005663CF">
      <w:pPr>
        <w:spacing w:after="0"/>
        <w:jc w:val="center"/>
        <w:rPr>
          <w:rFonts w:ascii="Times New Roman" w:hAnsi="Times New Roman"/>
          <w:b/>
        </w:rPr>
      </w:pPr>
      <w:r w:rsidRPr="002E67C9">
        <w:rPr>
          <w:rFonts w:ascii="Times New Roman" w:hAnsi="Times New Roman"/>
          <w:b/>
        </w:rPr>
        <w:t>privind darea în administrare a unor bunuri aparţinând domeniului public de interes local al comunei Poplaca, către Şcoala Gimnazială Poplaca</w:t>
      </w:r>
    </w:p>
    <w:p w:rsidR="005663CF" w:rsidRPr="002E67C9" w:rsidRDefault="005663CF" w:rsidP="005663CF">
      <w:pPr>
        <w:spacing w:after="0"/>
        <w:jc w:val="center"/>
        <w:rPr>
          <w:rFonts w:ascii="Times New Roman" w:hAnsi="Times New Roman"/>
          <w:b/>
          <w:color w:val="000000"/>
        </w:rPr>
      </w:pPr>
    </w:p>
    <w:p w:rsidR="005663CF" w:rsidRPr="002E67C9" w:rsidRDefault="005663CF" w:rsidP="00692900">
      <w:pPr>
        <w:spacing w:after="0" w:line="240" w:lineRule="auto"/>
        <w:ind w:firstLine="720"/>
        <w:jc w:val="both"/>
        <w:rPr>
          <w:rFonts w:ascii="Times New Roman" w:eastAsiaTheme="minorEastAsia" w:hAnsi="Times New Roman"/>
          <w:color w:val="000000"/>
          <w:lang w:val="en-US"/>
        </w:rPr>
      </w:pPr>
      <w:proofErr w:type="spellStart"/>
      <w:r w:rsidRPr="002E67C9">
        <w:rPr>
          <w:rFonts w:ascii="Times New Roman" w:eastAsiaTheme="minorEastAsia" w:hAnsi="Times New Roman"/>
          <w:color w:val="000000"/>
          <w:lang w:val="en-US"/>
        </w:rPr>
        <w:t>Consiliul</w:t>
      </w:r>
      <w:proofErr w:type="spellEnd"/>
      <w:r w:rsidRPr="002E67C9">
        <w:rPr>
          <w:rFonts w:ascii="Times New Roman" w:eastAsiaTheme="minorEastAsia" w:hAnsi="Times New Roman"/>
          <w:color w:val="000000"/>
          <w:lang w:val="en-US"/>
        </w:rPr>
        <w:t xml:space="preserve"> Local al </w:t>
      </w:r>
      <w:proofErr w:type="spellStart"/>
      <w:r w:rsidRPr="002E67C9">
        <w:rPr>
          <w:rFonts w:ascii="Times New Roman" w:eastAsiaTheme="minorEastAsia" w:hAnsi="Times New Roman"/>
          <w:color w:val="000000"/>
          <w:lang w:val="en-US"/>
        </w:rPr>
        <w:t>comunei</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Poplaca</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judetul</w:t>
      </w:r>
      <w:proofErr w:type="spellEnd"/>
      <w:r w:rsidRPr="002E67C9">
        <w:rPr>
          <w:rFonts w:ascii="Times New Roman" w:eastAsiaTheme="minorEastAsia" w:hAnsi="Times New Roman"/>
          <w:color w:val="000000"/>
          <w:lang w:val="en-US"/>
        </w:rPr>
        <w:t xml:space="preserve"> Sibiu, </w:t>
      </w:r>
      <w:proofErr w:type="spellStart"/>
      <w:r w:rsidRPr="002E67C9">
        <w:rPr>
          <w:rFonts w:ascii="Times New Roman" w:eastAsiaTheme="minorEastAsia" w:hAnsi="Times New Roman"/>
          <w:color w:val="000000"/>
          <w:lang w:val="en-US"/>
        </w:rPr>
        <w:t>intrunit</w:t>
      </w:r>
      <w:proofErr w:type="spellEnd"/>
      <w:r w:rsidRPr="002E67C9">
        <w:rPr>
          <w:rFonts w:ascii="Times New Roman" w:eastAsiaTheme="minorEastAsia" w:hAnsi="Times New Roman"/>
          <w:color w:val="000000"/>
          <w:lang w:val="en-US"/>
        </w:rPr>
        <w:t xml:space="preserve"> in </w:t>
      </w:r>
      <w:proofErr w:type="spellStart"/>
      <w:r w:rsidRPr="002E67C9">
        <w:rPr>
          <w:rFonts w:ascii="Times New Roman" w:eastAsiaTheme="minorEastAsia" w:hAnsi="Times New Roman"/>
          <w:color w:val="000000"/>
          <w:lang w:val="en-US"/>
        </w:rPr>
        <w:t>sedinta</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ordinara</w:t>
      </w:r>
      <w:proofErr w:type="spellEnd"/>
      <w:r w:rsidRPr="002E67C9">
        <w:rPr>
          <w:rFonts w:ascii="Times New Roman" w:eastAsiaTheme="minorEastAsia" w:hAnsi="Times New Roman"/>
          <w:color w:val="000000"/>
          <w:lang w:val="en-US"/>
        </w:rPr>
        <w:t xml:space="preserve"> din data </w:t>
      </w:r>
      <w:proofErr w:type="spellStart"/>
      <w:r w:rsidRPr="002E67C9">
        <w:rPr>
          <w:rFonts w:ascii="Times New Roman" w:eastAsiaTheme="minorEastAsia" w:hAnsi="Times New Roman"/>
          <w:color w:val="000000"/>
          <w:lang w:val="en-US"/>
        </w:rPr>
        <w:t>de</w:t>
      </w:r>
      <w:proofErr w:type="spellEnd"/>
      <w:r w:rsidRPr="002E67C9">
        <w:rPr>
          <w:rFonts w:ascii="Times New Roman" w:eastAsiaTheme="minorEastAsia" w:hAnsi="Times New Roman"/>
          <w:color w:val="000000"/>
          <w:lang w:val="en-US"/>
        </w:rPr>
        <w:t xml:space="preserve"> 06.09.2017,</w:t>
      </w:r>
    </w:p>
    <w:p w:rsidR="00AD3D31" w:rsidRPr="002E67C9" w:rsidRDefault="005663CF" w:rsidP="00692900">
      <w:pPr>
        <w:spacing w:after="0" w:line="240" w:lineRule="auto"/>
        <w:ind w:firstLine="720"/>
        <w:rPr>
          <w:rFonts w:ascii="Times New Roman" w:eastAsiaTheme="minorEastAsia" w:hAnsi="Times New Roman"/>
          <w:color w:val="000000"/>
          <w:lang w:val="en-US"/>
        </w:rPr>
      </w:pPr>
      <w:proofErr w:type="spellStart"/>
      <w:r w:rsidRPr="002E67C9">
        <w:rPr>
          <w:rFonts w:ascii="Times New Roman" w:eastAsiaTheme="minorEastAsia" w:hAnsi="Times New Roman"/>
          <w:color w:val="000000"/>
          <w:lang w:val="en-US"/>
        </w:rPr>
        <w:t>Avand</w:t>
      </w:r>
      <w:proofErr w:type="spellEnd"/>
      <w:r w:rsidRPr="002E67C9">
        <w:rPr>
          <w:rFonts w:ascii="Times New Roman" w:eastAsiaTheme="minorEastAsia" w:hAnsi="Times New Roman"/>
          <w:color w:val="000000"/>
          <w:lang w:val="en-US"/>
        </w:rPr>
        <w:t xml:space="preserve"> in </w:t>
      </w:r>
      <w:proofErr w:type="spellStart"/>
      <w:r w:rsidRPr="002E67C9">
        <w:rPr>
          <w:rFonts w:ascii="Times New Roman" w:eastAsiaTheme="minorEastAsia" w:hAnsi="Times New Roman"/>
          <w:color w:val="000000"/>
          <w:lang w:val="en-US"/>
        </w:rPr>
        <w:t>vedere</w:t>
      </w:r>
      <w:proofErr w:type="spellEnd"/>
      <w:r w:rsidR="00AD3D31" w:rsidRPr="002E67C9">
        <w:rPr>
          <w:rFonts w:ascii="Times New Roman" w:eastAsiaTheme="minorEastAsia" w:hAnsi="Times New Roman"/>
          <w:color w:val="000000"/>
          <w:lang w:val="en-US"/>
        </w:rPr>
        <w:t>:</w:t>
      </w:r>
    </w:p>
    <w:p w:rsidR="005663CF" w:rsidRPr="002E67C9" w:rsidRDefault="00AD3D31" w:rsidP="00692900">
      <w:pPr>
        <w:spacing w:after="0" w:line="240" w:lineRule="auto"/>
        <w:ind w:firstLine="720"/>
        <w:rPr>
          <w:rFonts w:ascii="Times New Roman" w:hAnsi="Times New Roman"/>
        </w:rPr>
      </w:pPr>
      <w:r w:rsidRPr="002E67C9">
        <w:rPr>
          <w:rFonts w:ascii="Times New Roman" w:eastAsiaTheme="minorEastAsia" w:hAnsi="Times New Roman"/>
          <w:color w:val="000000"/>
          <w:lang w:val="en-US"/>
        </w:rPr>
        <w:t>-</w:t>
      </w:r>
      <w:r w:rsidR="005663CF" w:rsidRPr="002E67C9">
        <w:rPr>
          <w:rFonts w:ascii="Times New Roman" w:eastAsiaTheme="minorEastAsia" w:hAnsi="Times New Roman"/>
          <w:color w:val="000000"/>
          <w:lang w:val="en-US"/>
        </w:rPr>
        <w:t xml:space="preserve"> </w:t>
      </w:r>
      <w:proofErr w:type="spellStart"/>
      <w:r w:rsidR="005663CF" w:rsidRPr="002E67C9">
        <w:rPr>
          <w:rFonts w:ascii="Times New Roman" w:eastAsiaTheme="minorEastAsia" w:hAnsi="Times New Roman"/>
          <w:color w:val="000000"/>
          <w:lang w:val="en-US"/>
        </w:rPr>
        <w:t>raportul</w:t>
      </w:r>
      <w:proofErr w:type="spellEnd"/>
      <w:r w:rsidR="005663CF" w:rsidRPr="002E67C9">
        <w:rPr>
          <w:rFonts w:ascii="Times New Roman" w:eastAsiaTheme="minorEastAsia" w:hAnsi="Times New Roman"/>
          <w:color w:val="000000"/>
          <w:lang w:val="en-US"/>
        </w:rPr>
        <w:t xml:space="preserve"> cu nr.1473 din 04.09.2017 </w:t>
      </w:r>
      <w:proofErr w:type="spellStart"/>
      <w:r w:rsidR="005663CF" w:rsidRPr="002E67C9">
        <w:rPr>
          <w:rFonts w:ascii="Times New Roman" w:eastAsiaTheme="minorEastAsia" w:hAnsi="Times New Roman"/>
          <w:color w:val="000000"/>
          <w:lang w:val="en-US"/>
        </w:rPr>
        <w:t>intocmit</w:t>
      </w:r>
      <w:proofErr w:type="spellEnd"/>
      <w:r w:rsidR="005663CF" w:rsidRPr="002E67C9">
        <w:rPr>
          <w:rFonts w:ascii="Times New Roman" w:eastAsiaTheme="minorEastAsia" w:hAnsi="Times New Roman"/>
          <w:color w:val="000000"/>
          <w:lang w:val="en-US"/>
        </w:rPr>
        <w:t xml:space="preserve"> de </w:t>
      </w:r>
      <w:proofErr w:type="spellStart"/>
      <w:r w:rsidR="005663CF" w:rsidRPr="002E67C9">
        <w:rPr>
          <w:rFonts w:ascii="Times New Roman" w:eastAsiaTheme="minorEastAsia" w:hAnsi="Times New Roman"/>
          <w:color w:val="000000"/>
          <w:lang w:val="en-US"/>
        </w:rPr>
        <w:t>primarul</w:t>
      </w:r>
      <w:proofErr w:type="spellEnd"/>
      <w:r w:rsidR="005663CF" w:rsidRPr="002E67C9">
        <w:rPr>
          <w:rFonts w:ascii="Times New Roman" w:eastAsiaTheme="minorEastAsia" w:hAnsi="Times New Roman"/>
          <w:color w:val="000000"/>
          <w:lang w:val="en-US"/>
        </w:rPr>
        <w:t xml:space="preserve"> </w:t>
      </w:r>
      <w:proofErr w:type="spellStart"/>
      <w:r w:rsidR="005663CF" w:rsidRPr="002E67C9">
        <w:rPr>
          <w:rFonts w:ascii="Times New Roman" w:eastAsiaTheme="minorEastAsia" w:hAnsi="Times New Roman"/>
          <w:color w:val="000000"/>
          <w:lang w:val="en-US"/>
        </w:rPr>
        <w:t>comunei</w:t>
      </w:r>
      <w:proofErr w:type="spellEnd"/>
      <w:r w:rsidR="005663CF" w:rsidRPr="002E67C9">
        <w:rPr>
          <w:rFonts w:ascii="Times New Roman" w:eastAsiaTheme="minorEastAsia" w:hAnsi="Times New Roman"/>
          <w:color w:val="000000"/>
          <w:lang w:val="en-US"/>
        </w:rPr>
        <w:t xml:space="preserve">, </w:t>
      </w:r>
      <w:proofErr w:type="spellStart"/>
      <w:r w:rsidR="005663CF" w:rsidRPr="002E67C9">
        <w:rPr>
          <w:rFonts w:ascii="Times New Roman" w:eastAsiaTheme="minorEastAsia" w:hAnsi="Times New Roman"/>
          <w:lang w:val="en-US"/>
        </w:rPr>
        <w:t>privind</w:t>
      </w:r>
      <w:proofErr w:type="spellEnd"/>
      <w:r w:rsidR="005663CF" w:rsidRPr="002E67C9">
        <w:rPr>
          <w:rFonts w:ascii="Times New Roman" w:eastAsiaTheme="minorEastAsia" w:hAnsi="Times New Roman"/>
          <w:lang w:val="en-US"/>
        </w:rPr>
        <w:t xml:space="preserve"> </w:t>
      </w:r>
      <w:r w:rsidR="005663CF" w:rsidRPr="002E67C9">
        <w:rPr>
          <w:rFonts w:ascii="Times New Roman" w:hAnsi="Times New Roman"/>
        </w:rPr>
        <w:t>darea în administrare a unor bunuri aparţinând domeniului public de interes local al comunei Poplaca, către Şcoala Gimnazială Poplaca,</w:t>
      </w:r>
    </w:p>
    <w:p w:rsidR="00AD3D31" w:rsidRPr="002E67C9" w:rsidRDefault="00AD3D31" w:rsidP="00692900">
      <w:pPr>
        <w:spacing w:after="0" w:line="240" w:lineRule="auto"/>
        <w:ind w:firstLine="720"/>
        <w:rPr>
          <w:rFonts w:ascii="Times New Roman" w:hAnsi="Times New Roman"/>
        </w:rPr>
      </w:pPr>
      <w:r w:rsidRPr="002E67C9">
        <w:rPr>
          <w:rFonts w:ascii="Times New Roman" w:hAnsi="Times New Roman"/>
        </w:rPr>
        <w:t>- Protocolul de predare –primire  nr.1220/14.11.2000, încheiat între Inspectoratul Şcolar Judeţean Sibiu şi Consiliul Local al comunei Poplaca privind trecerea  terenurilor şi clădirilor aparţinând unităţilor de învăţământ preuniversitare  din proprietatea Ministerului Educaţiei Naţionale în domeniul public al comunei Poplaca,jud. Sibiu,</w:t>
      </w:r>
    </w:p>
    <w:p w:rsidR="00AD3D31" w:rsidRPr="002E67C9" w:rsidRDefault="00785720" w:rsidP="00692900">
      <w:pPr>
        <w:spacing w:after="0" w:line="240" w:lineRule="auto"/>
        <w:ind w:firstLine="720"/>
        <w:rPr>
          <w:rFonts w:ascii="Times New Roman" w:hAnsi="Times New Roman"/>
        </w:rPr>
      </w:pPr>
      <w:r w:rsidRPr="002E67C9">
        <w:rPr>
          <w:rFonts w:ascii="Times New Roman" w:hAnsi="Times New Roman"/>
        </w:rPr>
        <w:t>- Anexa nr. 45 privind Inventarul bunurilor care aparţin domeniului public al comunei Poplaca,</w:t>
      </w:r>
    </w:p>
    <w:p w:rsidR="00785720" w:rsidRPr="002E67C9" w:rsidRDefault="00785720" w:rsidP="00692900">
      <w:pPr>
        <w:spacing w:after="0" w:line="240" w:lineRule="auto"/>
        <w:ind w:firstLine="720"/>
        <w:rPr>
          <w:rFonts w:ascii="Times New Roman" w:hAnsi="Times New Roman"/>
        </w:rPr>
      </w:pPr>
      <w:r w:rsidRPr="002E67C9">
        <w:rPr>
          <w:rFonts w:ascii="Times New Roman" w:hAnsi="Times New Roman"/>
        </w:rPr>
        <w:t>- prevederile Legii nr.213/1998 privind proprietatea publică şi regimul juridic al acesteia,modificată şi completată</w:t>
      </w:r>
      <w:r w:rsidR="002E0519" w:rsidRPr="002E67C9">
        <w:rPr>
          <w:rFonts w:ascii="Times New Roman" w:hAnsi="Times New Roman"/>
        </w:rPr>
        <w:t>,</w:t>
      </w:r>
    </w:p>
    <w:p w:rsidR="00785720" w:rsidRPr="002E67C9" w:rsidRDefault="00785720" w:rsidP="00692900">
      <w:pPr>
        <w:spacing w:after="0" w:line="240" w:lineRule="auto"/>
        <w:ind w:firstLine="720"/>
        <w:rPr>
          <w:rFonts w:ascii="Times New Roman" w:hAnsi="Times New Roman"/>
        </w:rPr>
      </w:pPr>
      <w:r w:rsidRPr="002E67C9">
        <w:rPr>
          <w:rFonts w:ascii="Times New Roman" w:hAnsi="Times New Roman"/>
        </w:rPr>
        <w:t>- prevederile art.123 din Legea nr.215/ 2001 a administraţiei publice locale, republicată, cu modificările şi completările ulterioare</w:t>
      </w:r>
      <w:r w:rsidR="002E0519" w:rsidRPr="002E67C9">
        <w:rPr>
          <w:rFonts w:ascii="Times New Roman" w:hAnsi="Times New Roman"/>
        </w:rPr>
        <w:t>,</w:t>
      </w:r>
    </w:p>
    <w:p w:rsidR="00692900" w:rsidRPr="002E67C9" w:rsidRDefault="00692900" w:rsidP="00692900">
      <w:pPr>
        <w:spacing w:after="0" w:line="240" w:lineRule="auto"/>
        <w:ind w:firstLine="720"/>
        <w:jc w:val="both"/>
        <w:rPr>
          <w:rFonts w:ascii="Times New Roman" w:hAnsi="Times New Roman"/>
          <w:lang w:val="de-DE" w:eastAsia="ro-RO"/>
        </w:rPr>
      </w:pPr>
      <w:r w:rsidRPr="002E67C9">
        <w:rPr>
          <w:rFonts w:ascii="Times New Roman" w:hAnsi="Times New Roman"/>
          <w:lang w:val="de-DE" w:eastAsia="ro-RO"/>
        </w:rPr>
        <w:t>În conformitate cu prevederile art. 112 alin. (1) şi (2) din Legea educaţiei naţionale nr. 1/2011, cu modificările şi completările ulterioare şi ale art. 867-870 din Codul Civil;</w:t>
      </w:r>
    </w:p>
    <w:p w:rsidR="005663CF" w:rsidRPr="002E67C9" w:rsidRDefault="005663CF" w:rsidP="00692900">
      <w:pPr>
        <w:spacing w:after="0" w:line="240" w:lineRule="auto"/>
        <w:ind w:firstLine="720"/>
        <w:jc w:val="both"/>
        <w:rPr>
          <w:rFonts w:ascii="Times New Roman" w:eastAsiaTheme="minorEastAsia" w:hAnsi="Times New Roman"/>
          <w:color w:val="000000"/>
          <w:lang w:val="en-US"/>
        </w:rPr>
      </w:pPr>
      <w:r w:rsidRPr="002E67C9">
        <w:rPr>
          <w:rFonts w:ascii="Times New Roman" w:eastAsiaTheme="minorEastAsia" w:hAnsi="Times New Roman"/>
          <w:color w:val="000000"/>
          <w:lang w:val="en-US"/>
        </w:rPr>
        <w:t xml:space="preserve">In </w:t>
      </w:r>
      <w:proofErr w:type="spellStart"/>
      <w:r w:rsidRPr="002E67C9">
        <w:rPr>
          <w:rFonts w:ascii="Times New Roman" w:eastAsiaTheme="minorEastAsia" w:hAnsi="Times New Roman"/>
          <w:color w:val="000000"/>
          <w:lang w:val="en-US"/>
        </w:rPr>
        <w:t>temeiul</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prevederilor</w:t>
      </w:r>
      <w:proofErr w:type="spellEnd"/>
      <w:r w:rsidRPr="002E67C9">
        <w:rPr>
          <w:rFonts w:ascii="Times New Roman" w:eastAsiaTheme="minorEastAsia" w:hAnsi="Times New Roman"/>
          <w:color w:val="000000"/>
          <w:lang w:val="en-US"/>
        </w:rPr>
        <w:t xml:space="preserve"> art.36 </w:t>
      </w:r>
      <w:proofErr w:type="spellStart"/>
      <w:r w:rsidRPr="002E67C9">
        <w:rPr>
          <w:rFonts w:ascii="Times New Roman" w:eastAsiaTheme="minorEastAsia" w:hAnsi="Times New Roman"/>
          <w:color w:val="000000"/>
          <w:lang w:val="en-US"/>
        </w:rPr>
        <w:t>alin</w:t>
      </w:r>
      <w:proofErr w:type="spellEnd"/>
      <w:r w:rsidRPr="002E67C9">
        <w:rPr>
          <w:rFonts w:ascii="Times New Roman" w:eastAsiaTheme="minorEastAsia" w:hAnsi="Times New Roman"/>
          <w:color w:val="000000"/>
          <w:lang w:val="en-US"/>
        </w:rPr>
        <w:t xml:space="preserve"> (2</w:t>
      </w:r>
      <w:r w:rsidR="0022118D" w:rsidRPr="002E67C9">
        <w:rPr>
          <w:rFonts w:ascii="Times New Roman" w:eastAsiaTheme="minorEastAsia" w:hAnsi="Times New Roman"/>
          <w:color w:val="000000"/>
          <w:lang w:val="en-US"/>
        </w:rPr>
        <w:t xml:space="preserve">) </w:t>
      </w:r>
      <w:proofErr w:type="spellStart"/>
      <w:r w:rsidR="0022118D" w:rsidRPr="002E67C9">
        <w:rPr>
          <w:rFonts w:ascii="Times New Roman" w:eastAsiaTheme="minorEastAsia" w:hAnsi="Times New Roman"/>
          <w:color w:val="000000"/>
          <w:lang w:val="en-US"/>
        </w:rPr>
        <w:t>lit.</w:t>
      </w:r>
      <w:proofErr w:type="gramStart"/>
      <w:r w:rsidR="0022118D" w:rsidRPr="002E67C9">
        <w:rPr>
          <w:rFonts w:ascii="Times New Roman" w:eastAsiaTheme="minorEastAsia" w:hAnsi="Times New Roman"/>
          <w:color w:val="000000"/>
          <w:lang w:val="en-US"/>
        </w:rPr>
        <w:t>c</w:t>
      </w:r>
      <w:proofErr w:type="spellEnd"/>
      <w:r w:rsidR="0022118D" w:rsidRPr="002E67C9">
        <w:rPr>
          <w:rFonts w:ascii="Times New Roman" w:eastAsiaTheme="minorEastAsia" w:hAnsi="Times New Roman"/>
          <w:color w:val="000000"/>
          <w:lang w:val="en-US"/>
        </w:rPr>
        <w:t xml:space="preserve"> ,</w:t>
      </w:r>
      <w:proofErr w:type="gramEnd"/>
      <w:r w:rsidR="0022118D" w:rsidRPr="002E67C9">
        <w:rPr>
          <w:rFonts w:ascii="Times New Roman" w:eastAsiaTheme="minorEastAsia" w:hAnsi="Times New Roman"/>
          <w:color w:val="000000"/>
          <w:lang w:val="en-US"/>
        </w:rPr>
        <w:t xml:space="preserve"> </w:t>
      </w:r>
      <w:proofErr w:type="spellStart"/>
      <w:r w:rsidR="0022118D" w:rsidRPr="002E67C9">
        <w:rPr>
          <w:rFonts w:ascii="Times New Roman" w:eastAsiaTheme="minorEastAsia" w:hAnsi="Times New Roman"/>
          <w:color w:val="000000"/>
          <w:lang w:val="en-US"/>
        </w:rPr>
        <w:t>alin</w:t>
      </w:r>
      <w:proofErr w:type="spellEnd"/>
      <w:r w:rsidR="0022118D" w:rsidRPr="002E67C9">
        <w:rPr>
          <w:rFonts w:ascii="Times New Roman" w:eastAsiaTheme="minorEastAsia" w:hAnsi="Times New Roman"/>
          <w:color w:val="000000"/>
          <w:lang w:val="en-US"/>
        </w:rPr>
        <w:t xml:space="preserve"> (5) </w:t>
      </w:r>
      <w:proofErr w:type="spellStart"/>
      <w:r w:rsidR="0022118D" w:rsidRPr="002E67C9">
        <w:rPr>
          <w:rFonts w:ascii="Times New Roman" w:eastAsiaTheme="minorEastAsia" w:hAnsi="Times New Roman"/>
          <w:color w:val="000000"/>
          <w:lang w:val="en-US"/>
        </w:rPr>
        <w:t>lit.a</w:t>
      </w:r>
      <w:proofErr w:type="spellEnd"/>
      <w:r w:rsidR="0022118D" w:rsidRPr="002E67C9">
        <w:rPr>
          <w:rFonts w:ascii="Times New Roman" w:eastAsiaTheme="minorEastAsia" w:hAnsi="Times New Roman"/>
          <w:color w:val="000000"/>
          <w:lang w:val="en-US"/>
        </w:rPr>
        <w:t xml:space="preserve">, art.45 </w:t>
      </w:r>
      <w:proofErr w:type="spellStart"/>
      <w:r w:rsidR="0022118D" w:rsidRPr="002E67C9">
        <w:rPr>
          <w:rFonts w:ascii="Times New Roman" w:eastAsiaTheme="minorEastAsia" w:hAnsi="Times New Roman"/>
          <w:color w:val="000000"/>
          <w:lang w:val="en-US"/>
        </w:rPr>
        <w:t>alin</w:t>
      </w:r>
      <w:proofErr w:type="spellEnd"/>
      <w:r w:rsidR="0022118D" w:rsidRPr="002E67C9">
        <w:rPr>
          <w:rFonts w:ascii="Times New Roman" w:eastAsiaTheme="minorEastAsia" w:hAnsi="Times New Roman"/>
          <w:color w:val="000000"/>
          <w:lang w:val="en-US"/>
        </w:rPr>
        <w:t xml:space="preserve"> (3) </w:t>
      </w:r>
      <w:r w:rsidRPr="002E67C9">
        <w:rPr>
          <w:rFonts w:ascii="Times New Roman" w:eastAsiaTheme="minorEastAsia" w:hAnsi="Times New Roman"/>
          <w:color w:val="000000"/>
          <w:lang w:val="en-US"/>
        </w:rPr>
        <w:t xml:space="preserve">, art.115 </w:t>
      </w:r>
      <w:proofErr w:type="spellStart"/>
      <w:r w:rsidRPr="002E67C9">
        <w:rPr>
          <w:rFonts w:ascii="Times New Roman" w:eastAsiaTheme="minorEastAsia" w:hAnsi="Times New Roman"/>
          <w:color w:val="000000"/>
          <w:lang w:val="en-US"/>
        </w:rPr>
        <w:t>alin</w:t>
      </w:r>
      <w:proofErr w:type="spellEnd"/>
      <w:r w:rsidRPr="002E67C9">
        <w:rPr>
          <w:rFonts w:ascii="Times New Roman" w:eastAsiaTheme="minorEastAsia" w:hAnsi="Times New Roman"/>
          <w:color w:val="000000"/>
          <w:lang w:val="en-US"/>
        </w:rPr>
        <w:t xml:space="preserve"> (1) </w:t>
      </w:r>
      <w:proofErr w:type="spellStart"/>
      <w:r w:rsidRPr="002E67C9">
        <w:rPr>
          <w:rFonts w:ascii="Times New Roman" w:eastAsiaTheme="minorEastAsia" w:hAnsi="Times New Roman"/>
          <w:color w:val="000000"/>
          <w:lang w:val="en-US"/>
        </w:rPr>
        <w:t>lit.b</w:t>
      </w:r>
      <w:proofErr w:type="spellEnd"/>
      <w:r w:rsidRPr="002E67C9">
        <w:rPr>
          <w:rFonts w:ascii="Times New Roman" w:eastAsiaTheme="minorEastAsia" w:hAnsi="Times New Roman"/>
          <w:color w:val="000000"/>
          <w:lang w:val="en-US"/>
        </w:rPr>
        <w:t xml:space="preserve"> , din </w:t>
      </w:r>
      <w:proofErr w:type="spellStart"/>
      <w:r w:rsidRPr="002E67C9">
        <w:rPr>
          <w:rFonts w:ascii="Times New Roman" w:eastAsiaTheme="minorEastAsia" w:hAnsi="Times New Roman"/>
          <w:color w:val="000000"/>
          <w:lang w:val="en-US"/>
        </w:rPr>
        <w:t>Legea</w:t>
      </w:r>
      <w:proofErr w:type="spellEnd"/>
      <w:r w:rsidRPr="002E67C9">
        <w:rPr>
          <w:rFonts w:ascii="Times New Roman" w:eastAsiaTheme="minorEastAsia" w:hAnsi="Times New Roman"/>
          <w:color w:val="000000"/>
          <w:lang w:val="en-US"/>
        </w:rPr>
        <w:t xml:space="preserve"> nr.215/2001 a </w:t>
      </w:r>
      <w:proofErr w:type="spellStart"/>
      <w:r w:rsidRPr="002E67C9">
        <w:rPr>
          <w:rFonts w:ascii="Times New Roman" w:eastAsiaTheme="minorEastAsia" w:hAnsi="Times New Roman"/>
          <w:color w:val="000000"/>
          <w:lang w:val="en-US"/>
        </w:rPr>
        <w:t>administratiei</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publice</w:t>
      </w:r>
      <w:proofErr w:type="spellEnd"/>
      <w:r w:rsidRPr="002E67C9">
        <w:rPr>
          <w:rFonts w:ascii="Times New Roman" w:eastAsiaTheme="minorEastAsia" w:hAnsi="Times New Roman"/>
          <w:color w:val="000000"/>
          <w:lang w:val="en-US"/>
        </w:rPr>
        <w:t xml:space="preserve"> locale, </w:t>
      </w:r>
      <w:proofErr w:type="spellStart"/>
      <w:r w:rsidRPr="002E67C9">
        <w:rPr>
          <w:rFonts w:ascii="Times New Roman" w:eastAsiaTheme="minorEastAsia" w:hAnsi="Times New Roman"/>
          <w:color w:val="000000"/>
          <w:lang w:val="en-US"/>
        </w:rPr>
        <w:t>republicata</w:t>
      </w:r>
      <w:proofErr w:type="spellEnd"/>
      <w:r w:rsidRPr="002E67C9">
        <w:rPr>
          <w:rFonts w:ascii="Times New Roman" w:eastAsiaTheme="minorEastAsia" w:hAnsi="Times New Roman"/>
          <w:color w:val="000000"/>
          <w:lang w:val="en-US"/>
        </w:rPr>
        <w:t xml:space="preserve">, cu </w:t>
      </w:r>
      <w:proofErr w:type="spellStart"/>
      <w:r w:rsidRPr="002E67C9">
        <w:rPr>
          <w:rFonts w:ascii="Times New Roman" w:eastAsiaTheme="minorEastAsia" w:hAnsi="Times New Roman"/>
          <w:color w:val="000000"/>
          <w:lang w:val="en-US"/>
        </w:rPr>
        <w:t>completarile</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si</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modificarile</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ulterioare</w:t>
      </w:r>
      <w:proofErr w:type="spellEnd"/>
      <w:r w:rsidRPr="002E67C9">
        <w:rPr>
          <w:rFonts w:ascii="Times New Roman" w:eastAsiaTheme="minorEastAsia" w:hAnsi="Times New Roman"/>
          <w:color w:val="000000"/>
          <w:lang w:val="en-US"/>
        </w:rPr>
        <w:t>,</w:t>
      </w:r>
    </w:p>
    <w:p w:rsidR="005663CF" w:rsidRPr="002E67C9" w:rsidRDefault="005663CF" w:rsidP="00692900">
      <w:pPr>
        <w:spacing w:after="0" w:line="240" w:lineRule="auto"/>
        <w:ind w:firstLine="720"/>
        <w:jc w:val="both"/>
        <w:rPr>
          <w:rFonts w:ascii="Times New Roman" w:eastAsiaTheme="minorEastAsia" w:hAnsi="Times New Roman"/>
          <w:color w:val="000000"/>
          <w:lang w:val="en-US"/>
        </w:rPr>
      </w:pPr>
    </w:p>
    <w:p w:rsidR="005663CF" w:rsidRPr="002E67C9" w:rsidRDefault="005663CF" w:rsidP="00692900">
      <w:pPr>
        <w:spacing w:after="0" w:line="240" w:lineRule="auto"/>
        <w:ind w:firstLine="720"/>
        <w:jc w:val="center"/>
        <w:rPr>
          <w:rFonts w:ascii="Times New Roman" w:eastAsiaTheme="minorEastAsia" w:hAnsi="Times New Roman"/>
          <w:b/>
          <w:color w:val="000000"/>
          <w:u w:val="single"/>
          <w:lang w:val="en-US"/>
        </w:rPr>
      </w:pPr>
      <w:r w:rsidRPr="002E67C9">
        <w:rPr>
          <w:rFonts w:ascii="Times New Roman" w:eastAsiaTheme="minorEastAsia" w:hAnsi="Times New Roman"/>
          <w:b/>
          <w:color w:val="000000"/>
          <w:u w:val="single"/>
          <w:lang w:val="en-US"/>
        </w:rPr>
        <w:t xml:space="preserve"> HOTARASTE:</w:t>
      </w:r>
    </w:p>
    <w:p w:rsidR="005663CF" w:rsidRPr="002E67C9" w:rsidRDefault="005663CF" w:rsidP="00692900">
      <w:pPr>
        <w:spacing w:after="0" w:line="240" w:lineRule="auto"/>
        <w:ind w:firstLine="720"/>
        <w:jc w:val="center"/>
        <w:rPr>
          <w:rFonts w:ascii="Times New Roman" w:eastAsiaTheme="minorEastAsia" w:hAnsi="Times New Roman"/>
          <w:color w:val="000000"/>
          <w:lang w:val="en-US"/>
        </w:rPr>
      </w:pPr>
    </w:p>
    <w:p w:rsidR="005663CF" w:rsidRPr="002E67C9" w:rsidRDefault="005663CF" w:rsidP="00692900">
      <w:pPr>
        <w:spacing w:after="0" w:line="240" w:lineRule="auto"/>
        <w:ind w:firstLine="720"/>
        <w:jc w:val="both"/>
        <w:rPr>
          <w:rFonts w:ascii="Times New Roman" w:eastAsiaTheme="minorEastAsia" w:hAnsi="Times New Roman"/>
          <w:color w:val="000000"/>
        </w:rPr>
      </w:pPr>
      <w:r w:rsidRPr="002E67C9">
        <w:rPr>
          <w:rFonts w:ascii="Times New Roman" w:eastAsiaTheme="minorEastAsia" w:hAnsi="Times New Roman"/>
          <w:b/>
          <w:color w:val="000000"/>
          <w:u w:val="single"/>
          <w:lang w:val="en-US"/>
        </w:rPr>
        <w:t>Art.1.</w:t>
      </w:r>
      <w:r w:rsidRPr="002E67C9">
        <w:rPr>
          <w:rFonts w:ascii="Times New Roman" w:eastAsiaTheme="minorEastAsia" w:hAnsi="Times New Roman"/>
          <w:color w:val="000000"/>
          <w:lang w:val="en-US"/>
        </w:rPr>
        <w:t xml:space="preserve"> Se </w:t>
      </w:r>
      <w:proofErr w:type="spellStart"/>
      <w:r w:rsidRPr="002E67C9">
        <w:rPr>
          <w:rFonts w:ascii="Times New Roman" w:eastAsiaTheme="minorEastAsia" w:hAnsi="Times New Roman"/>
          <w:color w:val="000000"/>
          <w:lang w:val="en-US"/>
        </w:rPr>
        <w:t>aproba</w:t>
      </w:r>
      <w:proofErr w:type="spellEnd"/>
      <w:r w:rsidR="0022118D" w:rsidRPr="002E67C9">
        <w:rPr>
          <w:rFonts w:ascii="Times New Roman" w:eastAsiaTheme="minorEastAsia" w:hAnsi="Times New Roman"/>
          <w:color w:val="000000"/>
          <w:lang w:val="en-US"/>
        </w:rPr>
        <w:t xml:space="preserve"> </w:t>
      </w:r>
      <w:proofErr w:type="spellStart"/>
      <w:r w:rsidR="0022118D" w:rsidRPr="002E67C9">
        <w:rPr>
          <w:rFonts w:ascii="Times New Roman" w:eastAsiaTheme="minorEastAsia" w:hAnsi="Times New Roman"/>
          <w:color w:val="000000"/>
          <w:lang w:val="en-US"/>
        </w:rPr>
        <w:t>darea</w:t>
      </w:r>
      <w:proofErr w:type="spellEnd"/>
      <w:r w:rsidR="0022118D" w:rsidRPr="002E67C9">
        <w:rPr>
          <w:rFonts w:ascii="Times New Roman" w:eastAsiaTheme="minorEastAsia" w:hAnsi="Times New Roman"/>
          <w:color w:val="000000"/>
          <w:lang w:val="en-US"/>
        </w:rPr>
        <w:t xml:space="preserve"> </w:t>
      </w:r>
      <w:r w:rsidR="0022118D" w:rsidRPr="002E67C9">
        <w:rPr>
          <w:rFonts w:ascii="Times New Roman" w:eastAsiaTheme="minorEastAsia" w:hAnsi="Times New Roman"/>
          <w:color w:val="000000"/>
        </w:rPr>
        <w:t xml:space="preserve">în administrare către Şcoala </w:t>
      </w:r>
      <w:r w:rsidR="004D02A4">
        <w:rPr>
          <w:rFonts w:ascii="Times New Roman" w:eastAsiaTheme="minorEastAsia" w:hAnsi="Times New Roman"/>
          <w:color w:val="000000"/>
        </w:rPr>
        <w:t>Gimnazială Poplaca</w:t>
      </w:r>
      <w:bookmarkStart w:id="0" w:name="_GoBack"/>
      <w:bookmarkEnd w:id="0"/>
      <w:r w:rsidR="0003145A" w:rsidRPr="002E67C9">
        <w:rPr>
          <w:rFonts w:ascii="Times New Roman" w:eastAsiaTheme="minorEastAsia" w:hAnsi="Times New Roman"/>
          <w:color w:val="000000"/>
        </w:rPr>
        <w:t xml:space="preserve"> a unor bunuri aparţinând domeniului public de interes local al comunei Poplaca, cu elementele de identificare prevăzute în Anexa 1, care face parte integrantă din prezenta hotărâre.</w:t>
      </w:r>
    </w:p>
    <w:p w:rsidR="0003145A" w:rsidRPr="002E67C9" w:rsidRDefault="0003145A" w:rsidP="00692900">
      <w:pPr>
        <w:spacing w:after="0" w:line="240" w:lineRule="auto"/>
        <w:ind w:firstLine="720"/>
        <w:jc w:val="both"/>
        <w:rPr>
          <w:rFonts w:ascii="Times New Roman" w:eastAsiaTheme="minorEastAsia" w:hAnsi="Times New Roman"/>
          <w:color w:val="000000"/>
        </w:rPr>
      </w:pPr>
      <w:r w:rsidRPr="002E67C9">
        <w:rPr>
          <w:rFonts w:ascii="Times New Roman" w:eastAsiaTheme="minorEastAsia" w:hAnsi="Times New Roman"/>
          <w:b/>
          <w:color w:val="000000"/>
          <w:u w:val="single"/>
        </w:rPr>
        <w:t>Art.2</w:t>
      </w:r>
      <w:r w:rsidRPr="002E67C9">
        <w:rPr>
          <w:rFonts w:ascii="Times New Roman" w:eastAsiaTheme="minorEastAsia" w:hAnsi="Times New Roman"/>
          <w:color w:val="000000"/>
        </w:rPr>
        <w:t xml:space="preserve"> Se aprobă Contractul de dare în administrare a unor bunuri aparţinând domeniului public de interes local al comunei Poplaca,prevăzut în Anexa 2, care face parte</w:t>
      </w:r>
      <w:r w:rsidR="005664F2" w:rsidRPr="002E67C9">
        <w:rPr>
          <w:rFonts w:ascii="Times New Roman" w:eastAsiaTheme="minorEastAsia" w:hAnsi="Times New Roman"/>
          <w:color w:val="000000"/>
        </w:rPr>
        <w:t xml:space="preserve"> </w:t>
      </w:r>
      <w:r w:rsidR="00C27513" w:rsidRPr="002E67C9">
        <w:rPr>
          <w:rFonts w:ascii="Times New Roman" w:eastAsiaTheme="minorEastAsia" w:hAnsi="Times New Roman"/>
          <w:color w:val="000000"/>
        </w:rPr>
        <w:t>integrantă din prezenta hotărâre.</w:t>
      </w:r>
    </w:p>
    <w:p w:rsidR="00294B9E" w:rsidRPr="002E67C9" w:rsidRDefault="00294B9E" w:rsidP="00692900">
      <w:pPr>
        <w:spacing w:after="0" w:line="240" w:lineRule="auto"/>
        <w:ind w:firstLine="720"/>
        <w:jc w:val="both"/>
        <w:rPr>
          <w:rFonts w:ascii="Times New Roman" w:eastAsiaTheme="minorEastAsia" w:hAnsi="Times New Roman"/>
          <w:color w:val="000000"/>
        </w:rPr>
      </w:pPr>
      <w:r w:rsidRPr="002E67C9">
        <w:rPr>
          <w:rFonts w:ascii="Times New Roman" w:eastAsiaTheme="minorEastAsia" w:hAnsi="Times New Roman"/>
          <w:b/>
          <w:color w:val="000000"/>
          <w:u w:val="single"/>
        </w:rPr>
        <w:t>Art.3</w:t>
      </w:r>
      <w:r w:rsidRPr="002E67C9">
        <w:rPr>
          <w:rFonts w:ascii="Times New Roman" w:eastAsiaTheme="minorEastAsia" w:hAnsi="Times New Roman"/>
          <w:b/>
          <w:color w:val="000000"/>
        </w:rPr>
        <w:t>.</w:t>
      </w:r>
      <w:r w:rsidRPr="002E67C9">
        <w:rPr>
          <w:rFonts w:ascii="Times New Roman" w:eastAsiaTheme="minorEastAsia" w:hAnsi="Times New Roman"/>
          <w:color w:val="000000"/>
        </w:rPr>
        <w:t xml:space="preserve"> Se împuterniceşte  Primarul comunei Poplaca,jud. Sibiu sa semneze </w:t>
      </w:r>
      <w:r w:rsidR="007E3D84" w:rsidRPr="002E67C9">
        <w:rPr>
          <w:rFonts w:ascii="Times New Roman" w:eastAsiaTheme="minorEastAsia" w:hAnsi="Times New Roman"/>
          <w:color w:val="000000"/>
        </w:rPr>
        <w:t>contractul de dare în administrare , actele adiţionale ulterioare care vor fi încheiate cu Şcoala Gimnazială Poplaca,jud. Sibiu.</w:t>
      </w:r>
    </w:p>
    <w:p w:rsidR="005663CF" w:rsidRPr="002E67C9" w:rsidRDefault="007E3D84" w:rsidP="00692900">
      <w:pPr>
        <w:spacing w:after="0" w:line="240" w:lineRule="auto"/>
        <w:ind w:firstLine="720"/>
        <w:jc w:val="both"/>
        <w:rPr>
          <w:rFonts w:ascii="Times New Roman" w:eastAsiaTheme="minorEastAsia" w:hAnsi="Times New Roman"/>
          <w:color w:val="000000"/>
          <w:lang w:val="en-US"/>
        </w:rPr>
      </w:pPr>
      <w:r w:rsidRPr="002E67C9">
        <w:rPr>
          <w:rFonts w:ascii="Times New Roman" w:eastAsiaTheme="minorEastAsia" w:hAnsi="Times New Roman"/>
          <w:b/>
          <w:color w:val="000000"/>
          <w:u w:val="single"/>
          <w:lang w:val="en-US"/>
        </w:rPr>
        <w:t>Art.4</w:t>
      </w:r>
      <w:r w:rsidR="005663CF" w:rsidRPr="002E67C9">
        <w:rPr>
          <w:rFonts w:ascii="Times New Roman" w:eastAsiaTheme="minorEastAsia" w:hAnsi="Times New Roman"/>
          <w:color w:val="000000"/>
          <w:u w:val="single"/>
          <w:lang w:val="en-US"/>
        </w:rPr>
        <w:t>.</w:t>
      </w:r>
      <w:r w:rsidR="005663CF" w:rsidRPr="002E67C9">
        <w:rPr>
          <w:rFonts w:ascii="Times New Roman" w:eastAsiaTheme="minorEastAsia" w:hAnsi="Times New Roman"/>
          <w:color w:val="000000"/>
          <w:lang w:val="en-US"/>
        </w:rPr>
        <w:t xml:space="preserve"> </w:t>
      </w:r>
      <w:proofErr w:type="spellStart"/>
      <w:r w:rsidR="005663CF" w:rsidRPr="002E67C9">
        <w:rPr>
          <w:rFonts w:ascii="Times New Roman" w:eastAsiaTheme="minorEastAsia" w:hAnsi="Times New Roman"/>
          <w:color w:val="000000"/>
          <w:lang w:val="en-US"/>
        </w:rPr>
        <w:t>Prezenta</w:t>
      </w:r>
      <w:proofErr w:type="spellEnd"/>
      <w:r w:rsidR="005663CF" w:rsidRPr="002E67C9">
        <w:rPr>
          <w:rFonts w:ascii="Times New Roman" w:eastAsiaTheme="minorEastAsia" w:hAnsi="Times New Roman"/>
          <w:color w:val="000000"/>
          <w:lang w:val="en-US"/>
        </w:rPr>
        <w:t xml:space="preserve"> </w:t>
      </w:r>
      <w:proofErr w:type="spellStart"/>
      <w:r w:rsidR="005663CF" w:rsidRPr="002E67C9">
        <w:rPr>
          <w:rFonts w:ascii="Times New Roman" w:eastAsiaTheme="minorEastAsia" w:hAnsi="Times New Roman"/>
          <w:color w:val="000000"/>
          <w:lang w:val="en-US"/>
        </w:rPr>
        <w:t>hotarare</w:t>
      </w:r>
      <w:proofErr w:type="spellEnd"/>
      <w:r w:rsidR="005663CF" w:rsidRPr="002E67C9">
        <w:rPr>
          <w:rFonts w:ascii="Times New Roman" w:eastAsiaTheme="minorEastAsia" w:hAnsi="Times New Roman"/>
          <w:color w:val="000000"/>
          <w:lang w:val="en-US"/>
        </w:rPr>
        <w:t xml:space="preserve"> se </w:t>
      </w:r>
      <w:proofErr w:type="spellStart"/>
      <w:r w:rsidR="005663CF" w:rsidRPr="002E67C9">
        <w:rPr>
          <w:rFonts w:ascii="Times New Roman" w:eastAsiaTheme="minorEastAsia" w:hAnsi="Times New Roman"/>
          <w:color w:val="000000"/>
          <w:lang w:val="en-US"/>
        </w:rPr>
        <w:t>comunica</w:t>
      </w:r>
      <w:proofErr w:type="spellEnd"/>
      <w:r w:rsidR="005663CF" w:rsidRPr="002E67C9">
        <w:rPr>
          <w:rFonts w:ascii="Times New Roman" w:eastAsiaTheme="minorEastAsia" w:hAnsi="Times New Roman"/>
          <w:color w:val="000000"/>
          <w:lang w:val="en-US"/>
        </w:rPr>
        <w:t xml:space="preserve"> </w:t>
      </w:r>
      <w:proofErr w:type="spellStart"/>
      <w:r w:rsidR="005663CF" w:rsidRPr="002E67C9">
        <w:rPr>
          <w:rFonts w:ascii="Times New Roman" w:eastAsiaTheme="minorEastAsia" w:hAnsi="Times New Roman"/>
          <w:color w:val="000000"/>
          <w:lang w:val="en-US"/>
        </w:rPr>
        <w:t>Institutiei</w:t>
      </w:r>
      <w:proofErr w:type="spellEnd"/>
      <w:r w:rsidR="005663CF" w:rsidRPr="002E67C9">
        <w:rPr>
          <w:rFonts w:ascii="Times New Roman" w:eastAsiaTheme="minorEastAsia" w:hAnsi="Times New Roman"/>
          <w:color w:val="000000"/>
          <w:lang w:val="en-US"/>
        </w:rPr>
        <w:t xml:space="preserve"> </w:t>
      </w:r>
      <w:proofErr w:type="spellStart"/>
      <w:r w:rsidR="005663CF" w:rsidRPr="002E67C9">
        <w:rPr>
          <w:rFonts w:ascii="Times New Roman" w:eastAsiaTheme="minorEastAsia" w:hAnsi="Times New Roman"/>
          <w:color w:val="000000"/>
          <w:lang w:val="en-US"/>
        </w:rPr>
        <w:t>Prefectului</w:t>
      </w:r>
      <w:proofErr w:type="spellEnd"/>
      <w:r w:rsidR="005663CF" w:rsidRPr="002E67C9">
        <w:rPr>
          <w:rFonts w:ascii="Times New Roman" w:eastAsiaTheme="minorEastAsia" w:hAnsi="Times New Roman"/>
          <w:color w:val="000000"/>
          <w:lang w:val="en-US"/>
        </w:rPr>
        <w:t xml:space="preserve"> </w:t>
      </w:r>
      <w:proofErr w:type="spellStart"/>
      <w:r w:rsidR="005663CF" w:rsidRPr="002E67C9">
        <w:rPr>
          <w:rFonts w:ascii="Times New Roman" w:eastAsiaTheme="minorEastAsia" w:hAnsi="Times New Roman"/>
          <w:color w:val="000000"/>
          <w:lang w:val="en-US"/>
        </w:rPr>
        <w:t>Judetul</w:t>
      </w:r>
      <w:proofErr w:type="spellEnd"/>
      <w:r w:rsidR="005663CF" w:rsidRPr="002E67C9">
        <w:rPr>
          <w:rFonts w:ascii="Times New Roman" w:eastAsiaTheme="minorEastAsia" w:hAnsi="Times New Roman"/>
          <w:color w:val="000000"/>
          <w:lang w:val="en-US"/>
        </w:rPr>
        <w:t xml:space="preserve"> Sibiu, </w:t>
      </w:r>
      <w:proofErr w:type="spellStart"/>
      <w:r w:rsidR="005663CF" w:rsidRPr="002E67C9">
        <w:rPr>
          <w:rFonts w:ascii="Times New Roman" w:eastAsiaTheme="minorEastAsia" w:hAnsi="Times New Roman"/>
          <w:color w:val="000000"/>
          <w:lang w:val="en-US"/>
        </w:rPr>
        <w:t>primarului</w:t>
      </w:r>
      <w:proofErr w:type="spellEnd"/>
      <w:r w:rsidR="005663CF" w:rsidRPr="002E67C9">
        <w:rPr>
          <w:rFonts w:ascii="Times New Roman" w:eastAsiaTheme="minorEastAsia" w:hAnsi="Times New Roman"/>
          <w:color w:val="000000"/>
          <w:lang w:val="en-US"/>
        </w:rPr>
        <w:t xml:space="preserve"> </w:t>
      </w:r>
      <w:proofErr w:type="spellStart"/>
      <w:r w:rsidR="005663CF" w:rsidRPr="002E67C9">
        <w:rPr>
          <w:rFonts w:ascii="Times New Roman" w:eastAsiaTheme="minorEastAsia" w:hAnsi="Times New Roman"/>
          <w:color w:val="000000"/>
          <w:lang w:val="en-US"/>
        </w:rPr>
        <w:t>comunei</w:t>
      </w:r>
      <w:proofErr w:type="spellEnd"/>
      <w:r w:rsidR="005663CF" w:rsidRPr="002E67C9">
        <w:rPr>
          <w:rFonts w:ascii="Times New Roman" w:eastAsiaTheme="minorEastAsia" w:hAnsi="Times New Roman"/>
          <w:color w:val="000000"/>
          <w:lang w:val="en-US"/>
        </w:rPr>
        <w:t xml:space="preserve"> </w:t>
      </w:r>
      <w:proofErr w:type="spellStart"/>
      <w:r w:rsidR="005663CF" w:rsidRPr="002E67C9">
        <w:rPr>
          <w:rFonts w:ascii="Times New Roman" w:eastAsiaTheme="minorEastAsia" w:hAnsi="Times New Roman"/>
          <w:color w:val="000000"/>
          <w:lang w:val="en-US"/>
        </w:rPr>
        <w:t>Poplaca</w:t>
      </w:r>
      <w:proofErr w:type="spellEnd"/>
      <w:r w:rsidR="005663CF" w:rsidRPr="002E67C9">
        <w:rPr>
          <w:rFonts w:ascii="Times New Roman" w:eastAsiaTheme="minorEastAsia" w:hAnsi="Times New Roman"/>
          <w:color w:val="000000"/>
          <w:lang w:val="en-US"/>
        </w:rPr>
        <w:t xml:space="preserve">, </w:t>
      </w:r>
      <w:proofErr w:type="spellStart"/>
      <w:r w:rsidR="005663CF" w:rsidRPr="002E67C9">
        <w:rPr>
          <w:rFonts w:ascii="Times New Roman" w:eastAsiaTheme="minorEastAsia" w:hAnsi="Times New Roman"/>
          <w:color w:val="000000"/>
          <w:lang w:val="en-US"/>
        </w:rPr>
        <w:t>si</w:t>
      </w:r>
      <w:proofErr w:type="spellEnd"/>
      <w:r w:rsidR="005663CF" w:rsidRPr="002E67C9">
        <w:rPr>
          <w:rFonts w:ascii="Times New Roman" w:eastAsiaTheme="minorEastAsia" w:hAnsi="Times New Roman"/>
          <w:color w:val="000000"/>
          <w:lang w:val="en-US"/>
        </w:rPr>
        <w:t xml:space="preserve"> se </w:t>
      </w:r>
      <w:proofErr w:type="spellStart"/>
      <w:r w:rsidR="005663CF" w:rsidRPr="002E67C9">
        <w:rPr>
          <w:rFonts w:ascii="Times New Roman" w:eastAsiaTheme="minorEastAsia" w:hAnsi="Times New Roman"/>
          <w:color w:val="000000"/>
          <w:lang w:val="en-US"/>
        </w:rPr>
        <w:t>aduce</w:t>
      </w:r>
      <w:proofErr w:type="spellEnd"/>
      <w:r w:rsidR="005663CF" w:rsidRPr="002E67C9">
        <w:rPr>
          <w:rFonts w:ascii="Times New Roman" w:eastAsiaTheme="minorEastAsia" w:hAnsi="Times New Roman"/>
          <w:color w:val="000000"/>
          <w:lang w:val="en-US"/>
        </w:rPr>
        <w:t xml:space="preserve"> la </w:t>
      </w:r>
      <w:proofErr w:type="spellStart"/>
      <w:r w:rsidRPr="002E67C9">
        <w:rPr>
          <w:rFonts w:ascii="Times New Roman" w:eastAsiaTheme="minorEastAsia" w:hAnsi="Times New Roman"/>
          <w:color w:val="000000"/>
          <w:lang w:val="en-US"/>
        </w:rPr>
        <w:t>cunostinta</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publica</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prin</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afisare</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şi</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publicare</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pe</w:t>
      </w:r>
      <w:proofErr w:type="spellEnd"/>
      <w:r w:rsidRPr="002E67C9">
        <w:rPr>
          <w:rFonts w:ascii="Times New Roman" w:eastAsiaTheme="minorEastAsia" w:hAnsi="Times New Roman"/>
          <w:color w:val="000000"/>
          <w:lang w:val="en-US"/>
        </w:rPr>
        <w:t xml:space="preserve"> site-</w:t>
      </w:r>
      <w:proofErr w:type="spellStart"/>
      <w:r w:rsidRPr="002E67C9">
        <w:rPr>
          <w:rFonts w:ascii="Times New Roman" w:eastAsiaTheme="minorEastAsia" w:hAnsi="Times New Roman"/>
          <w:color w:val="000000"/>
          <w:lang w:val="en-US"/>
        </w:rPr>
        <w:t>ul</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Primăriei</w:t>
      </w:r>
      <w:proofErr w:type="spellEnd"/>
      <w:r w:rsidRPr="002E67C9">
        <w:rPr>
          <w:rFonts w:ascii="Times New Roman" w:eastAsiaTheme="minorEastAsia" w:hAnsi="Times New Roman"/>
          <w:color w:val="000000"/>
          <w:lang w:val="en-US"/>
        </w:rPr>
        <w:t>.</w:t>
      </w:r>
    </w:p>
    <w:p w:rsidR="005663CF" w:rsidRPr="002E67C9" w:rsidRDefault="007E3D84" w:rsidP="00692900">
      <w:pPr>
        <w:spacing w:after="0" w:line="240" w:lineRule="auto"/>
        <w:ind w:firstLine="720"/>
        <w:jc w:val="both"/>
        <w:rPr>
          <w:rFonts w:ascii="Times New Roman" w:eastAsiaTheme="minorEastAsia" w:hAnsi="Times New Roman"/>
          <w:color w:val="000000"/>
          <w:lang w:val="en-US"/>
        </w:rPr>
      </w:pPr>
      <w:r w:rsidRPr="002E67C9">
        <w:rPr>
          <w:rFonts w:ascii="Times New Roman" w:eastAsiaTheme="minorEastAsia" w:hAnsi="Times New Roman"/>
          <w:b/>
          <w:color w:val="000000"/>
          <w:u w:val="single"/>
          <w:lang w:val="en-US"/>
        </w:rPr>
        <w:t>Art.5</w:t>
      </w:r>
      <w:r w:rsidR="005663CF" w:rsidRPr="002E67C9">
        <w:rPr>
          <w:rFonts w:ascii="Times New Roman" w:eastAsiaTheme="minorEastAsia" w:hAnsi="Times New Roman"/>
          <w:b/>
          <w:color w:val="000000"/>
          <w:u w:val="single"/>
          <w:lang w:val="en-US"/>
        </w:rPr>
        <w:t>.</w:t>
      </w:r>
      <w:r w:rsidR="005663CF" w:rsidRPr="002E67C9">
        <w:rPr>
          <w:rFonts w:ascii="Times New Roman" w:eastAsiaTheme="minorEastAsia" w:hAnsi="Times New Roman"/>
          <w:color w:val="000000"/>
          <w:lang w:val="en-US"/>
        </w:rPr>
        <w:t xml:space="preserve"> Cu </w:t>
      </w:r>
      <w:proofErr w:type="spellStart"/>
      <w:r w:rsidR="005663CF" w:rsidRPr="002E67C9">
        <w:rPr>
          <w:rFonts w:ascii="Times New Roman" w:eastAsiaTheme="minorEastAsia" w:hAnsi="Times New Roman"/>
          <w:color w:val="000000"/>
          <w:lang w:val="en-US"/>
        </w:rPr>
        <w:t>ducerea</w:t>
      </w:r>
      <w:proofErr w:type="spellEnd"/>
      <w:r w:rsidR="005663CF" w:rsidRPr="002E67C9">
        <w:rPr>
          <w:rFonts w:ascii="Times New Roman" w:eastAsiaTheme="minorEastAsia" w:hAnsi="Times New Roman"/>
          <w:color w:val="000000"/>
          <w:lang w:val="en-US"/>
        </w:rPr>
        <w:t xml:space="preserve"> la </w:t>
      </w:r>
      <w:proofErr w:type="spellStart"/>
      <w:r w:rsidR="005663CF" w:rsidRPr="002E67C9">
        <w:rPr>
          <w:rFonts w:ascii="Times New Roman" w:eastAsiaTheme="minorEastAsia" w:hAnsi="Times New Roman"/>
          <w:color w:val="000000"/>
          <w:lang w:val="en-US"/>
        </w:rPr>
        <w:t>indeplinire</w:t>
      </w:r>
      <w:proofErr w:type="spellEnd"/>
      <w:r w:rsidR="005663CF" w:rsidRPr="002E67C9">
        <w:rPr>
          <w:rFonts w:ascii="Times New Roman" w:eastAsiaTheme="minorEastAsia" w:hAnsi="Times New Roman"/>
          <w:color w:val="000000"/>
          <w:lang w:val="en-US"/>
        </w:rPr>
        <w:t xml:space="preserve"> a </w:t>
      </w:r>
      <w:proofErr w:type="spellStart"/>
      <w:r w:rsidR="005663CF" w:rsidRPr="002E67C9">
        <w:rPr>
          <w:rFonts w:ascii="Times New Roman" w:eastAsiaTheme="minorEastAsia" w:hAnsi="Times New Roman"/>
          <w:color w:val="000000"/>
          <w:lang w:val="en-US"/>
        </w:rPr>
        <w:t>prezentei</w:t>
      </w:r>
      <w:proofErr w:type="spellEnd"/>
      <w:r w:rsidR="005663CF" w:rsidRPr="002E67C9">
        <w:rPr>
          <w:rFonts w:ascii="Times New Roman" w:eastAsiaTheme="minorEastAsia" w:hAnsi="Times New Roman"/>
          <w:color w:val="000000"/>
          <w:lang w:val="en-US"/>
        </w:rPr>
        <w:t xml:space="preserve"> </w:t>
      </w:r>
      <w:proofErr w:type="spellStart"/>
      <w:r w:rsidR="005663CF" w:rsidRPr="002E67C9">
        <w:rPr>
          <w:rFonts w:ascii="Times New Roman" w:eastAsiaTheme="minorEastAsia" w:hAnsi="Times New Roman"/>
          <w:color w:val="000000"/>
          <w:lang w:val="en-US"/>
        </w:rPr>
        <w:t>hotarari</w:t>
      </w:r>
      <w:proofErr w:type="spellEnd"/>
      <w:r w:rsidR="005663CF" w:rsidRPr="002E67C9">
        <w:rPr>
          <w:rFonts w:ascii="Times New Roman" w:eastAsiaTheme="minorEastAsia" w:hAnsi="Times New Roman"/>
          <w:color w:val="000000"/>
          <w:lang w:val="en-US"/>
        </w:rPr>
        <w:t xml:space="preserve"> se </w:t>
      </w:r>
      <w:proofErr w:type="spellStart"/>
      <w:r w:rsidR="005663CF" w:rsidRPr="002E67C9">
        <w:rPr>
          <w:rFonts w:ascii="Times New Roman" w:eastAsiaTheme="minorEastAsia" w:hAnsi="Times New Roman"/>
          <w:color w:val="000000"/>
          <w:lang w:val="en-US"/>
        </w:rPr>
        <w:t>ins</w:t>
      </w:r>
      <w:r w:rsidRPr="002E67C9">
        <w:rPr>
          <w:rFonts w:ascii="Times New Roman" w:eastAsiaTheme="minorEastAsia" w:hAnsi="Times New Roman"/>
          <w:color w:val="000000"/>
          <w:lang w:val="en-US"/>
        </w:rPr>
        <w:t>arcineaza</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primarul</w:t>
      </w:r>
      <w:proofErr w:type="spellEnd"/>
      <w:r w:rsidR="005663CF" w:rsidRPr="002E67C9">
        <w:rPr>
          <w:rFonts w:ascii="Times New Roman" w:eastAsiaTheme="minorEastAsia" w:hAnsi="Times New Roman"/>
          <w:color w:val="000000"/>
          <w:lang w:val="en-US"/>
        </w:rPr>
        <w:t xml:space="preserve"> </w:t>
      </w:r>
      <w:proofErr w:type="spellStart"/>
      <w:r w:rsidR="005663CF" w:rsidRPr="002E67C9">
        <w:rPr>
          <w:rFonts w:ascii="Times New Roman" w:eastAsiaTheme="minorEastAsia" w:hAnsi="Times New Roman"/>
          <w:color w:val="000000"/>
          <w:lang w:val="en-US"/>
        </w:rPr>
        <w:t>comunei</w:t>
      </w:r>
      <w:proofErr w:type="spellEnd"/>
      <w:r w:rsidR="005663CF" w:rsidRPr="002E67C9">
        <w:rPr>
          <w:rFonts w:ascii="Times New Roman" w:eastAsiaTheme="minorEastAsia" w:hAnsi="Times New Roman"/>
          <w:color w:val="000000"/>
          <w:lang w:val="en-US"/>
        </w:rPr>
        <w:t xml:space="preserve"> </w:t>
      </w:r>
      <w:proofErr w:type="spellStart"/>
      <w:r w:rsidR="005663CF" w:rsidRPr="002E67C9">
        <w:rPr>
          <w:rFonts w:ascii="Times New Roman" w:eastAsiaTheme="minorEastAsia" w:hAnsi="Times New Roman"/>
          <w:color w:val="000000"/>
          <w:lang w:val="en-US"/>
        </w:rPr>
        <w:t>Poplaca</w:t>
      </w:r>
      <w:proofErr w:type="spellEnd"/>
      <w:r w:rsidR="005663CF" w:rsidRPr="002E67C9">
        <w:rPr>
          <w:rFonts w:ascii="Times New Roman" w:eastAsiaTheme="minorEastAsia" w:hAnsi="Times New Roman"/>
          <w:color w:val="000000"/>
          <w:lang w:val="en-US"/>
        </w:rPr>
        <w:t>.</w:t>
      </w:r>
    </w:p>
    <w:p w:rsidR="005663CF" w:rsidRPr="002E67C9" w:rsidRDefault="005663CF" w:rsidP="00692900">
      <w:pPr>
        <w:spacing w:after="0" w:line="240" w:lineRule="auto"/>
        <w:ind w:firstLine="720"/>
        <w:jc w:val="both"/>
        <w:rPr>
          <w:rFonts w:ascii="Times New Roman" w:eastAsiaTheme="minorEastAsia" w:hAnsi="Times New Roman"/>
          <w:color w:val="000000"/>
          <w:lang w:val="en-US"/>
        </w:rPr>
      </w:pPr>
    </w:p>
    <w:p w:rsidR="005663CF" w:rsidRPr="002E67C9" w:rsidRDefault="005663CF" w:rsidP="002E67C9">
      <w:pPr>
        <w:tabs>
          <w:tab w:val="left" w:pos="3675"/>
        </w:tabs>
        <w:spacing w:after="0" w:line="240" w:lineRule="auto"/>
        <w:jc w:val="center"/>
        <w:rPr>
          <w:rFonts w:ascii="Times New Roman" w:hAnsi="Times New Roman"/>
          <w:b/>
        </w:rPr>
      </w:pPr>
      <w:r w:rsidRPr="002E67C9">
        <w:rPr>
          <w:rFonts w:ascii="Times New Roman" w:hAnsi="Times New Roman"/>
          <w:b/>
        </w:rPr>
        <w:t xml:space="preserve">Adoptata </w:t>
      </w:r>
      <w:r w:rsidR="007E3D84" w:rsidRPr="002E67C9">
        <w:rPr>
          <w:rFonts w:ascii="Times New Roman" w:hAnsi="Times New Roman"/>
          <w:b/>
        </w:rPr>
        <w:t xml:space="preserve">la Poplaca la data de </w:t>
      </w:r>
      <w:r w:rsidR="002E67C9">
        <w:rPr>
          <w:rFonts w:ascii="Times New Roman" w:hAnsi="Times New Roman"/>
          <w:b/>
        </w:rPr>
        <w:t>06.09.2017</w:t>
      </w:r>
    </w:p>
    <w:p w:rsidR="005663CF" w:rsidRPr="002E67C9" w:rsidRDefault="005663CF" w:rsidP="00692900">
      <w:pPr>
        <w:tabs>
          <w:tab w:val="left" w:pos="3675"/>
        </w:tabs>
        <w:spacing w:after="0" w:line="240" w:lineRule="auto"/>
        <w:jc w:val="center"/>
        <w:rPr>
          <w:rFonts w:ascii="Times New Roman" w:hAnsi="Times New Roman"/>
        </w:rPr>
      </w:pPr>
    </w:p>
    <w:p w:rsidR="005663CF" w:rsidRPr="002E67C9" w:rsidRDefault="005663CF" w:rsidP="00692900">
      <w:pPr>
        <w:tabs>
          <w:tab w:val="left" w:pos="3675"/>
        </w:tabs>
        <w:spacing w:after="0" w:line="240" w:lineRule="auto"/>
        <w:jc w:val="both"/>
        <w:rPr>
          <w:rFonts w:ascii="Times New Roman" w:hAnsi="Times New Roman"/>
          <w:b/>
        </w:rPr>
      </w:pPr>
      <w:r w:rsidRPr="002E67C9">
        <w:rPr>
          <w:rFonts w:ascii="Times New Roman" w:hAnsi="Times New Roman"/>
          <w:b/>
        </w:rPr>
        <w:t xml:space="preserve">  Presedinte de sedinta,</w:t>
      </w:r>
      <w:r w:rsidRPr="002E67C9">
        <w:rPr>
          <w:rFonts w:ascii="Times New Roman" w:hAnsi="Times New Roman"/>
          <w:b/>
        </w:rPr>
        <w:tab/>
      </w:r>
      <w:r w:rsidRPr="002E67C9">
        <w:rPr>
          <w:rFonts w:ascii="Times New Roman" w:hAnsi="Times New Roman"/>
          <w:b/>
        </w:rPr>
        <w:tab/>
      </w:r>
      <w:r w:rsidRPr="002E67C9">
        <w:rPr>
          <w:rFonts w:ascii="Times New Roman" w:hAnsi="Times New Roman"/>
          <w:b/>
        </w:rPr>
        <w:tab/>
      </w:r>
      <w:r w:rsidRPr="002E67C9">
        <w:rPr>
          <w:rFonts w:ascii="Times New Roman" w:hAnsi="Times New Roman"/>
          <w:b/>
        </w:rPr>
        <w:tab/>
        <w:t xml:space="preserve">                 Contrasemnează</w:t>
      </w:r>
    </w:p>
    <w:p w:rsidR="005663CF" w:rsidRPr="002E67C9" w:rsidRDefault="005663CF" w:rsidP="00692900">
      <w:pPr>
        <w:tabs>
          <w:tab w:val="left" w:pos="3675"/>
        </w:tabs>
        <w:spacing w:after="0" w:line="240" w:lineRule="auto"/>
        <w:jc w:val="both"/>
        <w:rPr>
          <w:rFonts w:ascii="Times New Roman" w:hAnsi="Times New Roman"/>
          <w:b/>
        </w:rPr>
      </w:pPr>
      <w:r w:rsidRPr="002E67C9">
        <w:rPr>
          <w:rFonts w:ascii="Times New Roman" w:hAnsi="Times New Roman"/>
          <w:b/>
        </w:rPr>
        <w:t xml:space="preserve">   </w:t>
      </w:r>
      <w:r w:rsidR="007E3D84" w:rsidRPr="002E67C9">
        <w:rPr>
          <w:rFonts w:ascii="Times New Roman" w:hAnsi="Times New Roman"/>
          <w:b/>
        </w:rPr>
        <w:t>Ciorgovean Ion</w:t>
      </w:r>
      <w:r w:rsidRPr="002E67C9">
        <w:rPr>
          <w:rFonts w:ascii="Times New Roman" w:hAnsi="Times New Roman"/>
          <w:b/>
        </w:rPr>
        <w:t xml:space="preserve">   </w:t>
      </w:r>
      <w:r w:rsidRPr="002E67C9">
        <w:rPr>
          <w:rFonts w:ascii="Times New Roman" w:hAnsi="Times New Roman"/>
          <w:b/>
        </w:rPr>
        <w:tab/>
      </w:r>
      <w:r w:rsidRPr="002E67C9">
        <w:rPr>
          <w:rFonts w:ascii="Times New Roman" w:hAnsi="Times New Roman"/>
          <w:b/>
        </w:rPr>
        <w:tab/>
      </w:r>
      <w:r w:rsidRPr="002E67C9">
        <w:rPr>
          <w:rFonts w:ascii="Times New Roman" w:hAnsi="Times New Roman"/>
          <w:b/>
        </w:rPr>
        <w:tab/>
      </w:r>
      <w:r w:rsidRPr="002E67C9">
        <w:rPr>
          <w:rFonts w:ascii="Times New Roman" w:hAnsi="Times New Roman"/>
          <w:b/>
        </w:rPr>
        <w:tab/>
        <w:t xml:space="preserve">                            Secretar,</w:t>
      </w:r>
    </w:p>
    <w:p w:rsidR="00933DF3" w:rsidRDefault="005663CF" w:rsidP="002E67C9">
      <w:pPr>
        <w:spacing w:after="0" w:line="240" w:lineRule="auto"/>
        <w:rPr>
          <w:rFonts w:ascii="Times New Roman" w:hAnsi="Times New Roman"/>
          <w:b/>
        </w:rPr>
      </w:pPr>
      <w:r w:rsidRPr="002E67C9">
        <w:rPr>
          <w:rFonts w:ascii="Times New Roman" w:hAnsi="Times New Roman"/>
          <w:b/>
        </w:rPr>
        <w:tab/>
      </w:r>
      <w:r w:rsidRPr="002E67C9">
        <w:rPr>
          <w:rFonts w:ascii="Times New Roman" w:hAnsi="Times New Roman"/>
          <w:b/>
        </w:rPr>
        <w:tab/>
      </w:r>
      <w:r w:rsidRPr="002E67C9">
        <w:rPr>
          <w:rFonts w:ascii="Times New Roman" w:hAnsi="Times New Roman"/>
          <w:b/>
        </w:rPr>
        <w:tab/>
      </w:r>
      <w:r w:rsidRPr="002E67C9">
        <w:rPr>
          <w:rFonts w:ascii="Times New Roman" w:hAnsi="Times New Roman"/>
          <w:b/>
        </w:rPr>
        <w:tab/>
      </w:r>
      <w:r w:rsidRPr="002E67C9">
        <w:rPr>
          <w:rFonts w:ascii="Times New Roman" w:hAnsi="Times New Roman"/>
          <w:b/>
        </w:rPr>
        <w:tab/>
      </w:r>
      <w:r w:rsidRPr="002E67C9">
        <w:rPr>
          <w:rFonts w:ascii="Times New Roman" w:hAnsi="Times New Roman"/>
          <w:b/>
        </w:rPr>
        <w:tab/>
      </w:r>
      <w:r w:rsidRPr="002E67C9">
        <w:rPr>
          <w:rFonts w:ascii="Times New Roman" w:hAnsi="Times New Roman"/>
          <w:b/>
        </w:rPr>
        <w:tab/>
      </w:r>
      <w:r w:rsidRPr="002E67C9">
        <w:rPr>
          <w:rFonts w:ascii="Times New Roman" w:hAnsi="Times New Roman"/>
          <w:b/>
        </w:rPr>
        <w:tab/>
        <w:t xml:space="preserve">               Nistor Iuliana Elena</w:t>
      </w:r>
    </w:p>
    <w:p w:rsidR="002E67C9" w:rsidRPr="002E67C9" w:rsidRDefault="002E67C9" w:rsidP="002E67C9">
      <w:pPr>
        <w:spacing w:after="0" w:line="240" w:lineRule="auto"/>
        <w:rPr>
          <w:rFonts w:ascii="Times New Roman" w:hAnsi="Times New Roman"/>
          <w:b/>
        </w:rPr>
      </w:pPr>
      <w:r w:rsidRPr="002E67C9">
        <w:rPr>
          <w:rFonts w:ascii="Times New Roman" w:hAnsi="Times New Roman"/>
        </w:rPr>
        <w:t>Red.B.V</w:t>
      </w:r>
    </w:p>
    <w:p w:rsidR="002E67C9" w:rsidRPr="002E67C9" w:rsidRDefault="002E67C9" w:rsidP="002E67C9">
      <w:pPr>
        <w:spacing w:after="0" w:line="240" w:lineRule="auto"/>
        <w:rPr>
          <w:rFonts w:ascii="Times New Roman" w:hAnsi="Times New Roman"/>
          <w:sz w:val="16"/>
          <w:szCs w:val="16"/>
        </w:rPr>
      </w:pPr>
      <w:r w:rsidRPr="002E67C9">
        <w:rPr>
          <w:rFonts w:ascii="Times New Roman" w:hAnsi="Times New Roman"/>
          <w:sz w:val="16"/>
          <w:szCs w:val="16"/>
        </w:rPr>
        <w:t xml:space="preserve">Dact.NIE          </w:t>
      </w:r>
      <w:r w:rsidRPr="002E67C9">
        <w:rPr>
          <w:rFonts w:ascii="Times New Roman" w:hAnsi="Times New Roman"/>
          <w:sz w:val="16"/>
          <w:szCs w:val="16"/>
        </w:rPr>
        <w:tab/>
      </w:r>
      <w:r w:rsidRPr="002E67C9">
        <w:rPr>
          <w:rFonts w:ascii="Times New Roman" w:hAnsi="Times New Roman"/>
          <w:sz w:val="16"/>
          <w:szCs w:val="16"/>
        </w:rPr>
        <w:tab/>
      </w:r>
      <w:r w:rsidRPr="002E67C9">
        <w:rPr>
          <w:rFonts w:ascii="Times New Roman" w:hAnsi="Times New Roman"/>
          <w:sz w:val="16"/>
          <w:szCs w:val="16"/>
        </w:rPr>
        <w:tab/>
      </w:r>
      <w:r w:rsidRPr="002E67C9">
        <w:rPr>
          <w:rFonts w:ascii="Times New Roman" w:hAnsi="Times New Roman"/>
          <w:sz w:val="16"/>
          <w:szCs w:val="16"/>
        </w:rPr>
        <w:tab/>
        <w:t xml:space="preserve">   DIFUZAT:</w:t>
      </w:r>
    </w:p>
    <w:p w:rsidR="002E67C9" w:rsidRPr="002E67C9" w:rsidRDefault="002E67C9" w:rsidP="002E67C9">
      <w:pPr>
        <w:spacing w:after="0" w:line="240" w:lineRule="auto"/>
        <w:rPr>
          <w:rFonts w:ascii="Times New Roman" w:hAnsi="Times New Roman"/>
          <w:sz w:val="16"/>
          <w:szCs w:val="16"/>
        </w:rPr>
      </w:pPr>
      <w:r w:rsidRPr="002E67C9">
        <w:rPr>
          <w:rFonts w:ascii="Times New Roman" w:hAnsi="Times New Roman"/>
          <w:sz w:val="16"/>
          <w:szCs w:val="16"/>
        </w:rPr>
        <w:tab/>
      </w:r>
      <w:r w:rsidRPr="002E67C9">
        <w:rPr>
          <w:rFonts w:ascii="Times New Roman" w:hAnsi="Times New Roman"/>
          <w:sz w:val="16"/>
          <w:szCs w:val="16"/>
        </w:rPr>
        <w:tab/>
      </w:r>
      <w:r w:rsidRPr="002E67C9">
        <w:rPr>
          <w:rFonts w:ascii="Times New Roman" w:hAnsi="Times New Roman"/>
          <w:sz w:val="16"/>
          <w:szCs w:val="16"/>
        </w:rPr>
        <w:tab/>
      </w:r>
      <w:r w:rsidRPr="002E67C9">
        <w:rPr>
          <w:rFonts w:ascii="Times New Roman" w:hAnsi="Times New Roman"/>
          <w:sz w:val="16"/>
          <w:szCs w:val="16"/>
        </w:rPr>
        <w:tab/>
      </w:r>
      <w:r w:rsidRPr="002E67C9">
        <w:rPr>
          <w:rFonts w:ascii="Times New Roman" w:hAnsi="Times New Roman"/>
          <w:sz w:val="16"/>
          <w:szCs w:val="16"/>
        </w:rPr>
        <w:tab/>
      </w:r>
      <w:r w:rsidRPr="002E67C9">
        <w:rPr>
          <w:rFonts w:ascii="Times New Roman" w:hAnsi="Times New Roman"/>
          <w:sz w:val="16"/>
          <w:szCs w:val="16"/>
        </w:rPr>
        <w:tab/>
        <w:t>1 ex.dosar</w:t>
      </w:r>
      <w:r w:rsidR="00933DF3">
        <w:rPr>
          <w:rFonts w:ascii="Times New Roman" w:hAnsi="Times New Roman"/>
          <w:sz w:val="16"/>
          <w:szCs w:val="16"/>
        </w:rPr>
        <w:t>,primar,Prefectura,Scoala,afisare</w:t>
      </w:r>
    </w:p>
    <w:p w:rsidR="00FB0204" w:rsidRPr="002E67C9" w:rsidRDefault="00FB0204" w:rsidP="00FB0204">
      <w:pPr>
        <w:spacing w:after="0"/>
        <w:jc w:val="center"/>
        <w:rPr>
          <w:rFonts w:ascii="Times New Roman" w:hAnsi="Times New Roman"/>
          <w:b/>
          <w:lang w:val="en-US"/>
        </w:rPr>
      </w:pPr>
      <w:r w:rsidRPr="002E67C9">
        <w:rPr>
          <w:rFonts w:ascii="Times New Roman" w:hAnsi="Times New Roman"/>
          <w:b/>
          <w:lang w:val="en-US"/>
        </w:rPr>
        <w:lastRenderedPageBreak/>
        <w:t>ROMÂNIA</w:t>
      </w:r>
    </w:p>
    <w:p w:rsidR="00FB0204" w:rsidRPr="002E67C9" w:rsidRDefault="00FB0204" w:rsidP="00FB0204">
      <w:pPr>
        <w:spacing w:after="0"/>
        <w:jc w:val="center"/>
        <w:rPr>
          <w:rFonts w:ascii="Times New Roman" w:hAnsi="Times New Roman"/>
          <w:b/>
          <w:lang w:val="en-US"/>
        </w:rPr>
      </w:pPr>
      <w:r w:rsidRPr="002E67C9">
        <w:rPr>
          <w:rFonts w:ascii="Times New Roman" w:hAnsi="Times New Roman"/>
          <w:b/>
          <w:lang w:val="en-US"/>
        </w:rPr>
        <w:t>JUDEȚUL SIBIU</w:t>
      </w:r>
    </w:p>
    <w:p w:rsidR="00FB0204" w:rsidRPr="002E67C9" w:rsidRDefault="00FB0204" w:rsidP="00FB0204">
      <w:pPr>
        <w:spacing w:after="0"/>
        <w:jc w:val="center"/>
        <w:rPr>
          <w:rFonts w:ascii="Times New Roman" w:hAnsi="Times New Roman"/>
          <w:b/>
          <w:lang w:val="en-US"/>
        </w:rPr>
      </w:pPr>
      <w:r>
        <w:rPr>
          <w:rFonts w:ascii="Times New Roman" w:hAnsi="Times New Roman"/>
          <w:b/>
          <w:lang w:val="en-US"/>
        </w:rPr>
        <w:t>PRIM</w:t>
      </w:r>
      <w:r>
        <w:rPr>
          <w:rFonts w:ascii="Times New Roman" w:hAnsi="Times New Roman"/>
          <w:b/>
        </w:rPr>
        <w:t>ĂRIA</w:t>
      </w:r>
      <w:r w:rsidRPr="002E67C9">
        <w:rPr>
          <w:rFonts w:ascii="Times New Roman" w:hAnsi="Times New Roman"/>
          <w:b/>
          <w:lang w:val="en-US"/>
        </w:rPr>
        <w:t xml:space="preserve"> COMUNEI POPLACA</w:t>
      </w:r>
    </w:p>
    <w:p w:rsidR="00FB0204" w:rsidRPr="002E67C9" w:rsidRDefault="00FB0204" w:rsidP="00FB0204">
      <w:pPr>
        <w:spacing w:after="0"/>
        <w:jc w:val="center"/>
        <w:rPr>
          <w:rFonts w:ascii="Times New Roman" w:hAnsi="Times New Roman"/>
          <w:b/>
          <w:lang w:val="en-US"/>
        </w:rPr>
      </w:pPr>
    </w:p>
    <w:p w:rsidR="00FB0204" w:rsidRPr="002E67C9" w:rsidRDefault="00FB0204" w:rsidP="00FB0204">
      <w:pPr>
        <w:spacing w:after="0"/>
        <w:jc w:val="center"/>
        <w:rPr>
          <w:rFonts w:ascii="Times New Roman" w:hAnsi="Times New Roman"/>
          <w:b/>
          <w:u w:val="single"/>
          <w:lang w:val="en-US"/>
        </w:rPr>
      </w:pPr>
      <w:r>
        <w:rPr>
          <w:rFonts w:ascii="Times New Roman" w:hAnsi="Times New Roman"/>
          <w:b/>
          <w:u w:val="single"/>
          <w:lang w:val="en-US"/>
        </w:rPr>
        <w:t>PROIECT DE HOTARARE</w:t>
      </w:r>
    </w:p>
    <w:p w:rsidR="00FB0204" w:rsidRPr="002E67C9" w:rsidRDefault="00FB0204" w:rsidP="00FB0204">
      <w:pPr>
        <w:spacing w:after="0"/>
        <w:jc w:val="center"/>
        <w:rPr>
          <w:rFonts w:ascii="Times New Roman" w:hAnsi="Times New Roman"/>
          <w:b/>
          <w:u w:val="single"/>
          <w:lang w:val="en-US"/>
        </w:rPr>
      </w:pPr>
    </w:p>
    <w:p w:rsidR="00FB0204" w:rsidRPr="002E67C9" w:rsidRDefault="00FB0204" w:rsidP="00FB0204">
      <w:pPr>
        <w:spacing w:after="0"/>
        <w:jc w:val="center"/>
        <w:rPr>
          <w:rFonts w:ascii="Times New Roman" w:hAnsi="Times New Roman"/>
          <w:b/>
        </w:rPr>
      </w:pPr>
      <w:r w:rsidRPr="002E67C9">
        <w:rPr>
          <w:rFonts w:ascii="Times New Roman" w:hAnsi="Times New Roman"/>
          <w:b/>
        </w:rPr>
        <w:t>privind darea în administrare a unor bunuri aparţinând domeniului public de interes local al comunei Poplaca, către Şcoala Gimnazială Poplaca</w:t>
      </w:r>
    </w:p>
    <w:p w:rsidR="00FB0204" w:rsidRPr="002E67C9" w:rsidRDefault="00FB0204" w:rsidP="00FB0204">
      <w:pPr>
        <w:spacing w:after="0"/>
        <w:jc w:val="center"/>
        <w:rPr>
          <w:rFonts w:ascii="Times New Roman" w:hAnsi="Times New Roman"/>
          <w:b/>
          <w:color w:val="000000"/>
        </w:rPr>
      </w:pPr>
    </w:p>
    <w:p w:rsidR="00FB0204" w:rsidRPr="002E67C9" w:rsidRDefault="00FB0204" w:rsidP="00FB0204">
      <w:pPr>
        <w:spacing w:after="0" w:line="240" w:lineRule="auto"/>
        <w:ind w:firstLine="720"/>
        <w:jc w:val="both"/>
        <w:rPr>
          <w:rFonts w:ascii="Times New Roman" w:eastAsiaTheme="minorEastAsia" w:hAnsi="Times New Roman"/>
          <w:color w:val="000000"/>
          <w:lang w:val="en-US"/>
        </w:rPr>
      </w:pPr>
      <w:proofErr w:type="spellStart"/>
      <w:r>
        <w:rPr>
          <w:rFonts w:ascii="Times New Roman" w:eastAsiaTheme="minorEastAsia" w:hAnsi="Times New Roman"/>
          <w:color w:val="000000"/>
          <w:lang w:val="en-US"/>
        </w:rPr>
        <w:t>Primarul</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comunei</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Poplaca</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jud</w:t>
      </w:r>
      <w:r>
        <w:rPr>
          <w:rFonts w:ascii="Times New Roman" w:eastAsiaTheme="minorEastAsia" w:hAnsi="Times New Roman"/>
          <w:color w:val="000000"/>
          <w:lang w:val="en-US"/>
        </w:rPr>
        <w:t>etul</w:t>
      </w:r>
      <w:proofErr w:type="spellEnd"/>
      <w:r>
        <w:rPr>
          <w:rFonts w:ascii="Times New Roman" w:eastAsiaTheme="minorEastAsia" w:hAnsi="Times New Roman"/>
          <w:color w:val="000000"/>
          <w:lang w:val="en-US"/>
        </w:rPr>
        <w:t xml:space="preserve"> Sibiu, </w:t>
      </w:r>
    </w:p>
    <w:p w:rsidR="00FB0204" w:rsidRPr="002E67C9" w:rsidRDefault="00FB0204" w:rsidP="00FB0204">
      <w:pPr>
        <w:spacing w:after="0" w:line="240" w:lineRule="auto"/>
        <w:ind w:firstLine="720"/>
        <w:rPr>
          <w:rFonts w:ascii="Times New Roman" w:eastAsiaTheme="minorEastAsia" w:hAnsi="Times New Roman"/>
          <w:color w:val="000000"/>
          <w:lang w:val="en-US"/>
        </w:rPr>
      </w:pPr>
      <w:proofErr w:type="spellStart"/>
      <w:r w:rsidRPr="002E67C9">
        <w:rPr>
          <w:rFonts w:ascii="Times New Roman" w:eastAsiaTheme="minorEastAsia" w:hAnsi="Times New Roman"/>
          <w:color w:val="000000"/>
          <w:lang w:val="en-US"/>
        </w:rPr>
        <w:t>Avand</w:t>
      </w:r>
      <w:proofErr w:type="spellEnd"/>
      <w:r w:rsidRPr="002E67C9">
        <w:rPr>
          <w:rFonts w:ascii="Times New Roman" w:eastAsiaTheme="minorEastAsia" w:hAnsi="Times New Roman"/>
          <w:color w:val="000000"/>
          <w:lang w:val="en-US"/>
        </w:rPr>
        <w:t xml:space="preserve"> in </w:t>
      </w:r>
      <w:proofErr w:type="spellStart"/>
      <w:r w:rsidRPr="002E67C9">
        <w:rPr>
          <w:rFonts w:ascii="Times New Roman" w:eastAsiaTheme="minorEastAsia" w:hAnsi="Times New Roman"/>
          <w:color w:val="000000"/>
          <w:lang w:val="en-US"/>
        </w:rPr>
        <w:t>vedere</w:t>
      </w:r>
      <w:proofErr w:type="spellEnd"/>
      <w:r w:rsidRPr="002E67C9">
        <w:rPr>
          <w:rFonts w:ascii="Times New Roman" w:eastAsiaTheme="minorEastAsia" w:hAnsi="Times New Roman"/>
          <w:color w:val="000000"/>
          <w:lang w:val="en-US"/>
        </w:rPr>
        <w:t>:</w:t>
      </w:r>
    </w:p>
    <w:p w:rsidR="00FB0204" w:rsidRPr="002E67C9" w:rsidRDefault="00FB0204" w:rsidP="00FB0204">
      <w:pPr>
        <w:spacing w:after="0" w:line="240" w:lineRule="auto"/>
        <w:ind w:firstLine="720"/>
        <w:rPr>
          <w:rFonts w:ascii="Times New Roman" w:hAnsi="Times New Roman"/>
        </w:rPr>
      </w:pPr>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raportul</w:t>
      </w:r>
      <w:proofErr w:type="spellEnd"/>
      <w:r w:rsidRPr="002E67C9">
        <w:rPr>
          <w:rFonts w:ascii="Times New Roman" w:eastAsiaTheme="minorEastAsia" w:hAnsi="Times New Roman"/>
          <w:color w:val="000000"/>
          <w:lang w:val="en-US"/>
        </w:rPr>
        <w:t xml:space="preserve"> cu nr.1473 din 04.09.2017 </w:t>
      </w:r>
      <w:proofErr w:type="spellStart"/>
      <w:r w:rsidRPr="002E67C9">
        <w:rPr>
          <w:rFonts w:ascii="Times New Roman" w:eastAsiaTheme="minorEastAsia" w:hAnsi="Times New Roman"/>
          <w:color w:val="000000"/>
          <w:lang w:val="en-US"/>
        </w:rPr>
        <w:t>intocmit</w:t>
      </w:r>
      <w:proofErr w:type="spellEnd"/>
      <w:r w:rsidRPr="002E67C9">
        <w:rPr>
          <w:rFonts w:ascii="Times New Roman" w:eastAsiaTheme="minorEastAsia" w:hAnsi="Times New Roman"/>
          <w:color w:val="000000"/>
          <w:lang w:val="en-US"/>
        </w:rPr>
        <w:t xml:space="preserve"> de </w:t>
      </w:r>
      <w:proofErr w:type="spellStart"/>
      <w:r w:rsidRPr="002E67C9">
        <w:rPr>
          <w:rFonts w:ascii="Times New Roman" w:eastAsiaTheme="minorEastAsia" w:hAnsi="Times New Roman"/>
          <w:color w:val="000000"/>
          <w:lang w:val="en-US"/>
        </w:rPr>
        <w:t>primarul</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comunei</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lang w:val="en-US"/>
        </w:rPr>
        <w:t>privind</w:t>
      </w:r>
      <w:proofErr w:type="spellEnd"/>
      <w:r w:rsidRPr="002E67C9">
        <w:rPr>
          <w:rFonts w:ascii="Times New Roman" w:eastAsiaTheme="minorEastAsia" w:hAnsi="Times New Roman"/>
          <w:lang w:val="en-US"/>
        </w:rPr>
        <w:t xml:space="preserve"> </w:t>
      </w:r>
      <w:r w:rsidRPr="002E67C9">
        <w:rPr>
          <w:rFonts w:ascii="Times New Roman" w:hAnsi="Times New Roman"/>
        </w:rPr>
        <w:t>darea în administrare a unor bunuri aparţinând domeniului public de interes local al comunei Poplaca, către Şcoala Gimnazială Poplaca,</w:t>
      </w:r>
    </w:p>
    <w:p w:rsidR="00FB0204" w:rsidRPr="002E67C9" w:rsidRDefault="00FB0204" w:rsidP="00FB0204">
      <w:pPr>
        <w:spacing w:after="0" w:line="240" w:lineRule="auto"/>
        <w:ind w:firstLine="720"/>
        <w:rPr>
          <w:rFonts w:ascii="Times New Roman" w:hAnsi="Times New Roman"/>
        </w:rPr>
      </w:pPr>
      <w:r w:rsidRPr="002E67C9">
        <w:rPr>
          <w:rFonts w:ascii="Times New Roman" w:hAnsi="Times New Roman"/>
        </w:rPr>
        <w:t>- Protocolul de predare –primire  nr.1220/14.11.2000, încheiat între Inspectoratul Şcolar Judeţean Sibiu şi Consiliul Local al comunei Poplaca privind trecerea  terenurilor şi clădirilor aparţinând unităţilor de învăţământ preuniversitare  din proprietatea Ministerului Educaţiei Naţionale în domeniul public al comunei Poplaca,jud. Sibiu,</w:t>
      </w:r>
    </w:p>
    <w:p w:rsidR="00FB0204" w:rsidRPr="002E67C9" w:rsidRDefault="00FB0204" w:rsidP="00FB0204">
      <w:pPr>
        <w:spacing w:after="0" w:line="240" w:lineRule="auto"/>
        <w:ind w:firstLine="720"/>
        <w:rPr>
          <w:rFonts w:ascii="Times New Roman" w:hAnsi="Times New Roman"/>
        </w:rPr>
      </w:pPr>
      <w:r w:rsidRPr="002E67C9">
        <w:rPr>
          <w:rFonts w:ascii="Times New Roman" w:hAnsi="Times New Roman"/>
        </w:rPr>
        <w:t>- Anexa nr. 45 privind Inventarul bunurilor care aparţin domeniului public al comunei Poplaca,</w:t>
      </w:r>
    </w:p>
    <w:p w:rsidR="00FB0204" w:rsidRPr="002E67C9" w:rsidRDefault="00FB0204" w:rsidP="00FB0204">
      <w:pPr>
        <w:spacing w:after="0" w:line="240" w:lineRule="auto"/>
        <w:ind w:firstLine="720"/>
        <w:rPr>
          <w:rFonts w:ascii="Times New Roman" w:hAnsi="Times New Roman"/>
        </w:rPr>
      </w:pPr>
      <w:r w:rsidRPr="002E67C9">
        <w:rPr>
          <w:rFonts w:ascii="Times New Roman" w:hAnsi="Times New Roman"/>
        </w:rPr>
        <w:t>- prevederile Legii nr.213/1998 privind proprietatea publică şi regimul juridic al acesteia,modificată şi completată,</w:t>
      </w:r>
    </w:p>
    <w:p w:rsidR="00FB0204" w:rsidRPr="002E67C9" w:rsidRDefault="00FB0204" w:rsidP="00FB0204">
      <w:pPr>
        <w:spacing w:after="0" w:line="240" w:lineRule="auto"/>
        <w:ind w:firstLine="720"/>
        <w:rPr>
          <w:rFonts w:ascii="Times New Roman" w:hAnsi="Times New Roman"/>
        </w:rPr>
      </w:pPr>
      <w:r w:rsidRPr="002E67C9">
        <w:rPr>
          <w:rFonts w:ascii="Times New Roman" w:hAnsi="Times New Roman"/>
        </w:rPr>
        <w:t>- prevederile art.123 din Legea nr.215/ 2001 a administraţiei publice locale, republicată, cu modificările şi completările ulterioare,</w:t>
      </w:r>
    </w:p>
    <w:p w:rsidR="00FB0204" w:rsidRPr="002E67C9" w:rsidRDefault="00FB0204" w:rsidP="00FB0204">
      <w:pPr>
        <w:spacing w:after="0" w:line="240" w:lineRule="auto"/>
        <w:ind w:firstLine="720"/>
        <w:jc w:val="both"/>
        <w:rPr>
          <w:rFonts w:ascii="Times New Roman" w:hAnsi="Times New Roman"/>
          <w:lang w:val="de-DE" w:eastAsia="ro-RO"/>
        </w:rPr>
      </w:pPr>
      <w:r w:rsidRPr="002E67C9">
        <w:rPr>
          <w:rFonts w:ascii="Times New Roman" w:hAnsi="Times New Roman"/>
          <w:lang w:val="de-DE" w:eastAsia="ro-RO"/>
        </w:rPr>
        <w:t>În conformitate cu prevederile art. 112 alin. (1) şi (2) din Legea educaţiei naţionale nr. 1/2011, cu modificările şi completările ulterioare şi ale art. 867-870 din Codul Civil;</w:t>
      </w:r>
    </w:p>
    <w:p w:rsidR="00FB0204" w:rsidRPr="002E67C9" w:rsidRDefault="00FB0204" w:rsidP="00FB0204">
      <w:pPr>
        <w:spacing w:after="0" w:line="240" w:lineRule="auto"/>
        <w:ind w:firstLine="720"/>
        <w:jc w:val="both"/>
        <w:rPr>
          <w:rFonts w:ascii="Times New Roman" w:eastAsiaTheme="minorEastAsia" w:hAnsi="Times New Roman"/>
          <w:color w:val="000000"/>
          <w:lang w:val="en-US"/>
        </w:rPr>
      </w:pPr>
      <w:r w:rsidRPr="002E67C9">
        <w:rPr>
          <w:rFonts w:ascii="Times New Roman" w:eastAsiaTheme="minorEastAsia" w:hAnsi="Times New Roman"/>
          <w:color w:val="000000"/>
          <w:lang w:val="en-US"/>
        </w:rPr>
        <w:t xml:space="preserve">In </w:t>
      </w:r>
      <w:proofErr w:type="spellStart"/>
      <w:r w:rsidRPr="002E67C9">
        <w:rPr>
          <w:rFonts w:ascii="Times New Roman" w:eastAsiaTheme="minorEastAsia" w:hAnsi="Times New Roman"/>
          <w:color w:val="000000"/>
          <w:lang w:val="en-US"/>
        </w:rPr>
        <w:t>temeiul</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prevederilor</w:t>
      </w:r>
      <w:proofErr w:type="spellEnd"/>
      <w:r w:rsidRPr="002E67C9">
        <w:rPr>
          <w:rFonts w:ascii="Times New Roman" w:eastAsiaTheme="minorEastAsia" w:hAnsi="Times New Roman"/>
          <w:color w:val="000000"/>
          <w:lang w:val="en-US"/>
        </w:rPr>
        <w:t xml:space="preserve"> art.36 </w:t>
      </w:r>
      <w:proofErr w:type="spellStart"/>
      <w:r w:rsidRPr="002E67C9">
        <w:rPr>
          <w:rFonts w:ascii="Times New Roman" w:eastAsiaTheme="minorEastAsia" w:hAnsi="Times New Roman"/>
          <w:color w:val="000000"/>
          <w:lang w:val="en-US"/>
        </w:rPr>
        <w:t>alin</w:t>
      </w:r>
      <w:proofErr w:type="spellEnd"/>
      <w:r w:rsidRPr="002E67C9">
        <w:rPr>
          <w:rFonts w:ascii="Times New Roman" w:eastAsiaTheme="minorEastAsia" w:hAnsi="Times New Roman"/>
          <w:color w:val="000000"/>
          <w:lang w:val="en-US"/>
        </w:rPr>
        <w:t xml:space="preserve"> (2) </w:t>
      </w:r>
      <w:proofErr w:type="spellStart"/>
      <w:r w:rsidRPr="002E67C9">
        <w:rPr>
          <w:rFonts w:ascii="Times New Roman" w:eastAsiaTheme="minorEastAsia" w:hAnsi="Times New Roman"/>
          <w:color w:val="000000"/>
          <w:lang w:val="en-US"/>
        </w:rPr>
        <w:t>lit.</w:t>
      </w:r>
      <w:proofErr w:type="gramStart"/>
      <w:r w:rsidRPr="002E67C9">
        <w:rPr>
          <w:rFonts w:ascii="Times New Roman" w:eastAsiaTheme="minorEastAsia" w:hAnsi="Times New Roman"/>
          <w:color w:val="000000"/>
          <w:lang w:val="en-US"/>
        </w:rPr>
        <w:t>c</w:t>
      </w:r>
      <w:proofErr w:type="spellEnd"/>
      <w:r w:rsidRPr="002E67C9">
        <w:rPr>
          <w:rFonts w:ascii="Times New Roman" w:eastAsiaTheme="minorEastAsia" w:hAnsi="Times New Roman"/>
          <w:color w:val="000000"/>
          <w:lang w:val="en-US"/>
        </w:rPr>
        <w:t xml:space="preserve"> ,</w:t>
      </w:r>
      <w:proofErr w:type="gram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alin</w:t>
      </w:r>
      <w:proofErr w:type="spellEnd"/>
      <w:r w:rsidRPr="002E67C9">
        <w:rPr>
          <w:rFonts w:ascii="Times New Roman" w:eastAsiaTheme="minorEastAsia" w:hAnsi="Times New Roman"/>
          <w:color w:val="000000"/>
          <w:lang w:val="en-US"/>
        </w:rPr>
        <w:t xml:space="preserve"> (5) </w:t>
      </w:r>
      <w:proofErr w:type="spellStart"/>
      <w:r w:rsidRPr="002E67C9">
        <w:rPr>
          <w:rFonts w:ascii="Times New Roman" w:eastAsiaTheme="minorEastAsia" w:hAnsi="Times New Roman"/>
          <w:color w:val="000000"/>
          <w:lang w:val="en-US"/>
        </w:rPr>
        <w:t>lit.a</w:t>
      </w:r>
      <w:proofErr w:type="spellEnd"/>
      <w:r w:rsidRPr="002E67C9">
        <w:rPr>
          <w:rFonts w:ascii="Times New Roman" w:eastAsiaTheme="minorEastAsia" w:hAnsi="Times New Roman"/>
          <w:color w:val="000000"/>
          <w:lang w:val="en-US"/>
        </w:rPr>
        <w:t xml:space="preserve">, art.45 </w:t>
      </w:r>
      <w:proofErr w:type="spellStart"/>
      <w:r w:rsidRPr="002E67C9">
        <w:rPr>
          <w:rFonts w:ascii="Times New Roman" w:eastAsiaTheme="minorEastAsia" w:hAnsi="Times New Roman"/>
          <w:color w:val="000000"/>
          <w:lang w:val="en-US"/>
        </w:rPr>
        <w:t>alin</w:t>
      </w:r>
      <w:proofErr w:type="spellEnd"/>
      <w:r w:rsidRPr="002E67C9">
        <w:rPr>
          <w:rFonts w:ascii="Times New Roman" w:eastAsiaTheme="minorEastAsia" w:hAnsi="Times New Roman"/>
          <w:color w:val="000000"/>
          <w:lang w:val="en-US"/>
        </w:rPr>
        <w:t xml:space="preserve"> (3) , art.115 </w:t>
      </w:r>
      <w:proofErr w:type="spellStart"/>
      <w:r w:rsidRPr="002E67C9">
        <w:rPr>
          <w:rFonts w:ascii="Times New Roman" w:eastAsiaTheme="minorEastAsia" w:hAnsi="Times New Roman"/>
          <w:color w:val="000000"/>
          <w:lang w:val="en-US"/>
        </w:rPr>
        <w:t>alin</w:t>
      </w:r>
      <w:proofErr w:type="spellEnd"/>
      <w:r w:rsidRPr="002E67C9">
        <w:rPr>
          <w:rFonts w:ascii="Times New Roman" w:eastAsiaTheme="minorEastAsia" w:hAnsi="Times New Roman"/>
          <w:color w:val="000000"/>
          <w:lang w:val="en-US"/>
        </w:rPr>
        <w:t xml:space="preserve"> (1) </w:t>
      </w:r>
      <w:proofErr w:type="spellStart"/>
      <w:r w:rsidRPr="002E67C9">
        <w:rPr>
          <w:rFonts w:ascii="Times New Roman" w:eastAsiaTheme="minorEastAsia" w:hAnsi="Times New Roman"/>
          <w:color w:val="000000"/>
          <w:lang w:val="en-US"/>
        </w:rPr>
        <w:t>lit.b</w:t>
      </w:r>
      <w:proofErr w:type="spellEnd"/>
      <w:r w:rsidRPr="002E67C9">
        <w:rPr>
          <w:rFonts w:ascii="Times New Roman" w:eastAsiaTheme="minorEastAsia" w:hAnsi="Times New Roman"/>
          <w:color w:val="000000"/>
          <w:lang w:val="en-US"/>
        </w:rPr>
        <w:t xml:space="preserve"> , din </w:t>
      </w:r>
      <w:proofErr w:type="spellStart"/>
      <w:r w:rsidRPr="002E67C9">
        <w:rPr>
          <w:rFonts w:ascii="Times New Roman" w:eastAsiaTheme="minorEastAsia" w:hAnsi="Times New Roman"/>
          <w:color w:val="000000"/>
          <w:lang w:val="en-US"/>
        </w:rPr>
        <w:t>Legea</w:t>
      </w:r>
      <w:proofErr w:type="spellEnd"/>
      <w:r w:rsidRPr="002E67C9">
        <w:rPr>
          <w:rFonts w:ascii="Times New Roman" w:eastAsiaTheme="minorEastAsia" w:hAnsi="Times New Roman"/>
          <w:color w:val="000000"/>
          <w:lang w:val="en-US"/>
        </w:rPr>
        <w:t xml:space="preserve"> nr.215/2001 a </w:t>
      </w:r>
      <w:proofErr w:type="spellStart"/>
      <w:r w:rsidRPr="002E67C9">
        <w:rPr>
          <w:rFonts w:ascii="Times New Roman" w:eastAsiaTheme="minorEastAsia" w:hAnsi="Times New Roman"/>
          <w:color w:val="000000"/>
          <w:lang w:val="en-US"/>
        </w:rPr>
        <w:t>administratiei</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publice</w:t>
      </w:r>
      <w:proofErr w:type="spellEnd"/>
      <w:r w:rsidRPr="002E67C9">
        <w:rPr>
          <w:rFonts w:ascii="Times New Roman" w:eastAsiaTheme="minorEastAsia" w:hAnsi="Times New Roman"/>
          <w:color w:val="000000"/>
          <w:lang w:val="en-US"/>
        </w:rPr>
        <w:t xml:space="preserve"> locale, </w:t>
      </w:r>
      <w:proofErr w:type="spellStart"/>
      <w:r w:rsidRPr="002E67C9">
        <w:rPr>
          <w:rFonts w:ascii="Times New Roman" w:eastAsiaTheme="minorEastAsia" w:hAnsi="Times New Roman"/>
          <w:color w:val="000000"/>
          <w:lang w:val="en-US"/>
        </w:rPr>
        <w:t>republicata</w:t>
      </w:r>
      <w:proofErr w:type="spellEnd"/>
      <w:r w:rsidRPr="002E67C9">
        <w:rPr>
          <w:rFonts w:ascii="Times New Roman" w:eastAsiaTheme="minorEastAsia" w:hAnsi="Times New Roman"/>
          <w:color w:val="000000"/>
          <w:lang w:val="en-US"/>
        </w:rPr>
        <w:t xml:space="preserve">, cu </w:t>
      </w:r>
      <w:proofErr w:type="spellStart"/>
      <w:r w:rsidRPr="002E67C9">
        <w:rPr>
          <w:rFonts w:ascii="Times New Roman" w:eastAsiaTheme="minorEastAsia" w:hAnsi="Times New Roman"/>
          <w:color w:val="000000"/>
          <w:lang w:val="en-US"/>
        </w:rPr>
        <w:t>completarile</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si</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modificarile</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ulterioare</w:t>
      </w:r>
      <w:proofErr w:type="spellEnd"/>
      <w:r w:rsidRPr="002E67C9">
        <w:rPr>
          <w:rFonts w:ascii="Times New Roman" w:eastAsiaTheme="minorEastAsia" w:hAnsi="Times New Roman"/>
          <w:color w:val="000000"/>
          <w:lang w:val="en-US"/>
        </w:rPr>
        <w:t>,</w:t>
      </w:r>
    </w:p>
    <w:p w:rsidR="00FB0204" w:rsidRPr="002E67C9" w:rsidRDefault="00FB0204" w:rsidP="00FB0204">
      <w:pPr>
        <w:spacing w:after="0" w:line="240" w:lineRule="auto"/>
        <w:ind w:firstLine="720"/>
        <w:jc w:val="both"/>
        <w:rPr>
          <w:rFonts w:ascii="Times New Roman" w:eastAsiaTheme="minorEastAsia" w:hAnsi="Times New Roman"/>
          <w:color w:val="000000"/>
          <w:lang w:val="en-US"/>
        </w:rPr>
      </w:pPr>
    </w:p>
    <w:p w:rsidR="00FB0204" w:rsidRPr="002E67C9" w:rsidRDefault="00FB0204" w:rsidP="00FB0204">
      <w:pPr>
        <w:spacing w:after="0" w:line="240" w:lineRule="auto"/>
        <w:ind w:firstLine="720"/>
        <w:jc w:val="center"/>
        <w:rPr>
          <w:rFonts w:ascii="Times New Roman" w:eastAsiaTheme="minorEastAsia" w:hAnsi="Times New Roman"/>
          <w:b/>
          <w:color w:val="000000"/>
          <w:u w:val="single"/>
          <w:lang w:val="en-US"/>
        </w:rPr>
      </w:pPr>
      <w:r w:rsidRPr="002E67C9">
        <w:rPr>
          <w:rFonts w:ascii="Times New Roman" w:eastAsiaTheme="minorEastAsia" w:hAnsi="Times New Roman"/>
          <w:b/>
          <w:color w:val="000000"/>
          <w:u w:val="single"/>
          <w:lang w:val="en-US"/>
        </w:rPr>
        <w:t xml:space="preserve"> HOTARASTE:</w:t>
      </w:r>
    </w:p>
    <w:p w:rsidR="00FB0204" w:rsidRPr="002E67C9" w:rsidRDefault="00FB0204" w:rsidP="00FB0204">
      <w:pPr>
        <w:spacing w:after="0" w:line="240" w:lineRule="auto"/>
        <w:ind w:firstLine="720"/>
        <w:jc w:val="center"/>
        <w:rPr>
          <w:rFonts w:ascii="Times New Roman" w:eastAsiaTheme="minorEastAsia" w:hAnsi="Times New Roman"/>
          <w:color w:val="000000"/>
          <w:lang w:val="en-US"/>
        </w:rPr>
      </w:pPr>
    </w:p>
    <w:p w:rsidR="00FB0204" w:rsidRPr="002E67C9" w:rsidRDefault="00FB0204" w:rsidP="00FB0204">
      <w:pPr>
        <w:spacing w:after="0" w:line="240" w:lineRule="auto"/>
        <w:ind w:firstLine="720"/>
        <w:jc w:val="both"/>
        <w:rPr>
          <w:rFonts w:ascii="Times New Roman" w:eastAsiaTheme="minorEastAsia" w:hAnsi="Times New Roman"/>
          <w:color w:val="000000"/>
        </w:rPr>
      </w:pPr>
      <w:r w:rsidRPr="002E67C9">
        <w:rPr>
          <w:rFonts w:ascii="Times New Roman" w:eastAsiaTheme="minorEastAsia" w:hAnsi="Times New Roman"/>
          <w:b/>
          <w:color w:val="000000"/>
          <w:u w:val="single"/>
          <w:lang w:val="en-US"/>
        </w:rPr>
        <w:t>Art.1.</w:t>
      </w:r>
      <w:r w:rsidRPr="002E67C9">
        <w:rPr>
          <w:rFonts w:ascii="Times New Roman" w:eastAsiaTheme="minorEastAsia" w:hAnsi="Times New Roman"/>
          <w:color w:val="000000"/>
          <w:lang w:val="en-US"/>
        </w:rPr>
        <w:t xml:space="preserve"> Se </w:t>
      </w:r>
      <w:proofErr w:type="spellStart"/>
      <w:r w:rsidRPr="002E67C9">
        <w:rPr>
          <w:rFonts w:ascii="Times New Roman" w:eastAsiaTheme="minorEastAsia" w:hAnsi="Times New Roman"/>
          <w:color w:val="000000"/>
          <w:lang w:val="en-US"/>
        </w:rPr>
        <w:t>aproba</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darea</w:t>
      </w:r>
      <w:proofErr w:type="spellEnd"/>
      <w:r w:rsidRPr="002E67C9">
        <w:rPr>
          <w:rFonts w:ascii="Times New Roman" w:eastAsiaTheme="minorEastAsia" w:hAnsi="Times New Roman"/>
          <w:color w:val="000000"/>
          <w:lang w:val="en-US"/>
        </w:rPr>
        <w:t xml:space="preserve"> </w:t>
      </w:r>
      <w:r w:rsidRPr="002E67C9">
        <w:rPr>
          <w:rFonts w:ascii="Times New Roman" w:eastAsiaTheme="minorEastAsia" w:hAnsi="Times New Roman"/>
          <w:color w:val="000000"/>
        </w:rPr>
        <w:t>în administrare către Şcoala Gimnazială Poplaca, stituată în Poplaca la nr. 749, jud. Sibiu, a unor bunuri aparţinând domeniului public de interes local al comunei Poplaca, cu elementele de identificare prevăzute în Anexa 1, care face parte integrantă din prezenta hotărâre.</w:t>
      </w:r>
    </w:p>
    <w:p w:rsidR="00FB0204" w:rsidRPr="002E67C9" w:rsidRDefault="00FB0204" w:rsidP="00FB0204">
      <w:pPr>
        <w:spacing w:after="0" w:line="240" w:lineRule="auto"/>
        <w:ind w:firstLine="720"/>
        <w:jc w:val="both"/>
        <w:rPr>
          <w:rFonts w:ascii="Times New Roman" w:eastAsiaTheme="minorEastAsia" w:hAnsi="Times New Roman"/>
          <w:color w:val="000000"/>
        </w:rPr>
      </w:pPr>
      <w:r w:rsidRPr="002E67C9">
        <w:rPr>
          <w:rFonts w:ascii="Times New Roman" w:eastAsiaTheme="minorEastAsia" w:hAnsi="Times New Roman"/>
          <w:b/>
          <w:color w:val="000000"/>
          <w:u w:val="single"/>
        </w:rPr>
        <w:t>Art.2</w:t>
      </w:r>
      <w:r w:rsidRPr="002E67C9">
        <w:rPr>
          <w:rFonts w:ascii="Times New Roman" w:eastAsiaTheme="minorEastAsia" w:hAnsi="Times New Roman"/>
          <w:color w:val="000000"/>
        </w:rPr>
        <w:t xml:space="preserve"> Se aprobă Contractul de dare în administrare a unor bunuri aparţinând domeniului public de interes local al comunei Poplaca,prevăzut în Anexa 2, care face parte integrantă din prezenta hotărâre.</w:t>
      </w:r>
    </w:p>
    <w:p w:rsidR="00FB0204" w:rsidRPr="002E67C9" w:rsidRDefault="00FB0204" w:rsidP="00FB0204">
      <w:pPr>
        <w:spacing w:after="0" w:line="240" w:lineRule="auto"/>
        <w:ind w:firstLine="720"/>
        <w:jc w:val="both"/>
        <w:rPr>
          <w:rFonts w:ascii="Times New Roman" w:eastAsiaTheme="minorEastAsia" w:hAnsi="Times New Roman"/>
          <w:color w:val="000000"/>
        </w:rPr>
      </w:pPr>
      <w:r w:rsidRPr="002E67C9">
        <w:rPr>
          <w:rFonts w:ascii="Times New Roman" w:eastAsiaTheme="minorEastAsia" w:hAnsi="Times New Roman"/>
          <w:b/>
          <w:color w:val="000000"/>
          <w:u w:val="single"/>
        </w:rPr>
        <w:t>Art.3</w:t>
      </w:r>
      <w:r w:rsidRPr="002E67C9">
        <w:rPr>
          <w:rFonts w:ascii="Times New Roman" w:eastAsiaTheme="minorEastAsia" w:hAnsi="Times New Roman"/>
          <w:b/>
          <w:color w:val="000000"/>
        </w:rPr>
        <w:t>.</w:t>
      </w:r>
      <w:r w:rsidRPr="002E67C9">
        <w:rPr>
          <w:rFonts w:ascii="Times New Roman" w:eastAsiaTheme="minorEastAsia" w:hAnsi="Times New Roman"/>
          <w:color w:val="000000"/>
        </w:rPr>
        <w:t xml:space="preserve"> Se împuterniceşte  Primarul comunei Poplaca,jud. Sibiu sa semneze contractul de dare în administrare , actele adiţionale ulterioare care vor fi încheiate cu Şcoala Gimnazială Poplaca,jud. Sibiu.</w:t>
      </w:r>
    </w:p>
    <w:p w:rsidR="00FB0204" w:rsidRPr="002E67C9" w:rsidRDefault="00FB0204" w:rsidP="00FB0204">
      <w:pPr>
        <w:spacing w:after="0" w:line="240" w:lineRule="auto"/>
        <w:ind w:firstLine="720"/>
        <w:jc w:val="both"/>
        <w:rPr>
          <w:rFonts w:ascii="Times New Roman" w:eastAsiaTheme="minorEastAsia" w:hAnsi="Times New Roman"/>
          <w:color w:val="000000"/>
          <w:lang w:val="en-US"/>
        </w:rPr>
      </w:pPr>
      <w:r w:rsidRPr="002E67C9">
        <w:rPr>
          <w:rFonts w:ascii="Times New Roman" w:eastAsiaTheme="minorEastAsia" w:hAnsi="Times New Roman"/>
          <w:b/>
          <w:color w:val="000000"/>
          <w:u w:val="single"/>
          <w:lang w:val="en-US"/>
        </w:rPr>
        <w:t>Art.4</w:t>
      </w:r>
      <w:r w:rsidRPr="002E67C9">
        <w:rPr>
          <w:rFonts w:ascii="Times New Roman" w:eastAsiaTheme="minorEastAsia" w:hAnsi="Times New Roman"/>
          <w:color w:val="000000"/>
          <w:u w:val="single"/>
          <w:lang w:val="en-US"/>
        </w:rPr>
        <w:t>.</w:t>
      </w:r>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Prezenta</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hotarare</w:t>
      </w:r>
      <w:proofErr w:type="spellEnd"/>
      <w:r w:rsidRPr="002E67C9">
        <w:rPr>
          <w:rFonts w:ascii="Times New Roman" w:eastAsiaTheme="minorEastAsia" w:hAnsi="Times New Roman"/>
          <w:color w:val="000000"/>
          <w:lang w:val="en-US"/>
        </w:rPr>
        <w:t xml:space="preserve"> se </w:t>
      </w:r>
      <w:proofErr w:type="spellStart"/>
      <w:r w:rsidRPr="002E67C9">
        <w:rPr>
          <w:rFonts w:ascii="Times New Roman" w:eastAsiaTheme="minorEastAsia" w:hAnsi="Times New Roman"/>
          <w:color w:val="000000"/>
          <w:lang w:val="en-US"/>
        </w:rPr>
        <w:t>comunica</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Institutiei</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Prefectului</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Judetul</w:t>
      </w:r>
      <w:proofErr w:type="spellEnd"/>
      <w:r w:rsidRPr="002E67C9">
        <w:rPr>
          <w:rFonts w:ascii="Times New Roman" w:eastAsiaTheme="minorEastAsia" w:hAnsi="Times New Roman"/>
          <w:color w:val="000000"/>
          <w:lang w:val="en-US"/>
        </w:rPr>
        <w:t xml:space="preserve"> Sibiu, </w:t>
      </w:r>
      <w:proofErr w:type="spellStart"/>
      <w:r w:rsidRPr="002E67C9">
        <w:rPr>
          <w:rFonts w:ascii="Times New Roman" w:eastAsiaTheme="minorEastAsia" w:hAnsi="Times New Roman"/>
          <w:color w:val="000000"/>
          <w:lang w:val="en-US"/>
        </w:rPr>
        <w:t>primarului</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comunei</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Poplaca</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si</w:t>
      </w:r>
      <w:proofErr w:type="spellEnd"/>
      <w:r w:rsidRPr="002E67C9">
        <w:rPr>
          <w:rFonts w:ascii="Times New Roman" w:eastAsiaTheme="minorEastAsia" w:hAnsi="Times New Roman"/>
          <w:color w:val="000000"/>
          <w:lang w:val="en-US"/>
        </w:rPr>
        <w:t xml:space="preserve"> se </w:t>
      </w:r>
      <w:proofErr w:type="spellStart"/>
      <w:r w:rsidRPr="002E67C9">
        <w:rPr>
          <w:rFonts w:ascii="Times New Roman" w:eastAsiaTheme="minorEastAsia" w:hAnsi="Times New Roman"/>
          <w:color w:val="000000"/>
          <w:lang w:val="en-US"/>
        </w:rPr>
        <w:t>aduce</w:t>
      </w:r>
      <w:proofErr w:type="spellEnd"/>
      <w:r w:rsidRPr="002E67C9">
        <w:rPr>
          <w:rFonts w:ascii="Times New Roman" w:eastAsiaTheme="minorEastAsia" w:hAnsi="Times New Roman"/>
          <w:color w:val="000000"/>
          <w:lang w:val="en-US"/>
        </w:rPr>
        <w:t xml:space="preserve"> la </w:t>
      </w:r>
      <w:proofErr w:type="spellStart"/>
      <w:r w:rsidRPr="002E67C9">
        <w:rPr>
          <w:rFonts w:ascii="Times New Roman" w:eastAsiaTheme="minorEastAsia" w:hAnsi="Times New Roman"/>
          <w:color w:val="000000"/>
          <w:lang w:val="en-US"/>
        </w:rPr>
        <w:t>cunostinta</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publica</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prin</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afisare</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şi</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publicare</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pe</w:t>
      </w:r>
      <w:proofErr w:type="spellEnd"/>
      <w:r w:rsidRPr="002E67C9">
        <w:rPr>
          <w:rFonts w:ascii="Times New Roman" w:eastAsiaTheme="minorEastAsia" w:hAnsi="Times New Roman"/>
          <w:color w:val="000000"/>
          <w:lang w:val="en-US"/>
        </w:rPr>
        <w:t xml:space="preserve"> site-</w:t>
      </w:r>
      <w:proofErr w:type="spellStart"/>
      <w:r w:rsidRPr="002E67C9">
        <w:rPr>
          <w:rFonts w:ascii="Times New Roman" w:eastAsiaTheme="minorEastAsia" w:hAnsi="Times New Roman"/>
          <w:color w:val="000000"/>
          <w:lang w:val="en-US"/>
        </w:rPr>
        <w:t>ul</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Primăriei</w:t>
      </w:r>
      <w:proofErr w:type="spellEnd"/>
      <w:r w:rsidRPr="002E67C9">
        <w:rPr>
          <w:rFonts w:ascii="Times New Roman" w:eastAsiaTheme="minorEastAsia" w:hAnsi="Times New Roman"/>
          <w:color w:val="000000"/>
          <w:lang w:val="en-US"/>
        </w:rPr>
        <w:t>.</w:t>
      </w:r>
    </w:p>
    <w:p w:rsidR="00FB0204" w:rsidRPr="002E67C9" w:rsidRDefault="00FB0204" w:rsidP="00FB0204">
      <w:pPr>
        <w:spacing w:after="0" w:line="240" w:lineRule="auto"/>
        <w:ind w:firstLine="720"/>
        <w:jc w:val="both"/>
        <w:rPr>
          <w:rFonts w:ascii="Times New Roman" w:eastAsiaTheme="minorEastAsia" w:hAnsi="Times New Roman"/>
          <w:color w:val="000000"/>
          <w:lang w:val="en-US"/>
        </w:rPr>
      </w:pPr>
      <w:r w:rsidRPr="002E67C9">
        <w:rPr>
          <w:rFonts w:ascii="Times New Roman" w:eastAsiaTheme="minorEastAsia" w:hAnsi="Times New Roman"/>
          <w:b/>
          <w:color w:val="000000"/>
          <w:u w:val="single"/>
          <w:lang w:val="en-US"/>
        </w:rPr>
        <w:t>Art.5.</w:t>
      </w:r>
      <w:r w:rsidRPr="002E67C9">
        <w:rPr>
          <w:rFonts w:ascii="Times New Roman" w:eastAsiaTheme="minorEastAsia" w:hAnsi="Times New Roman"/>
          <w:color w:val="000000"/>
          <w:lang w:val="en-US"/>
        </w:rPr>
        <w:t xml:space="preserve"> Cu </w:t>
      </w:r>
      <w:proofErr w:type="spellStart"/>
      <w:r w:rsidRPr="002E67C9">
        <w:rPr>
          <w:rFonts w:ascii="Times New Roman" w:eastAsiaTheme="minorEastAsia" w:hAnsi="Times New Roman"/>
          <w:color w:val="000000"/>
          <w:lang w:val="en-US"/>
        </w:rPr>
        <w:t>ducerea</w:t>
      </w:r>
      <w:proofErr w:type="spellEnd"/>
      <w:r w:rsidRPr="002E67C9">
        <w:rPr>
          <w:rFonts w:ascii="Times New Roman" w:eastAsiaTheme="minorEastAsia" w:hAnsi="Times New Roman"/>
          <w:color w:val="000000"/>
          <w:lang w:val="en-US"/>
        </w:rPr>
        <w:t xml:space="preserve"> la </w:t>
      </w:r>
      <w:proofErr w:type="spellStart"/>
      <w:r w:rsidRPr="002E67C9">
        <w:rPr>
          <w:rFonts w:ascii="Times New Roman" w:eastAsiaTheme="minorEastAsia" w:hAnsi="Times New Roman"/>
          <w:color w:val="000000"/>
          <w:lang w:val="en-US"/>
        </w:rPr>
        <w:t>indeplinire</w:t>
      </w:r>
      <w:proofErr w:type="spellEnd"/>
      <w:r w:rsidRPr="002E67C9">
        <w:rPr>
          <w:rFonts w:ascii="Times New Roman" w:eastAsiaTheme="minorEastAsia" w:hAnsi="Times New Roman"/>
          <w:color w:val="000000"/>
          <w:lang w:val="en-US"/>
        </w:rPr>
        <w:t xml:space="preserve"> a </w:t>
      </w:r>
      <w:proofErr w:type="spellStart"/>
      <w:r w:rsidRPr="002E67C9">
        <w:rPr>
          <w:rFonts w:ascii="Times New Roman" w:eastAsiaTheme="minorEastAsia" w:hAnsi="Times New Roman"/>
          <w:color w:val="000000"/>
          <w:lang w:val="en-US"/>
        </w:rPr>
        <w:t>prezentei</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hotarari</w:t>
      </w:r>
      <w:proofErr w:type="spellEnd"/>
      <w:r w:rsidRPr="002E67C9">
        <w:rPr>
          <w:rFonts w:ascii="Times New Roman" w:eastAsiaTheme="minorEastAsia" w:hAnsi="Times New Roman"/>
          <w:color w:val="000000"/>
          <w:lang w:val="en-US"/>
        </w:rPr>
        <w:t xml:space="preserve"> se </w:t>
      </w:r>
      <w:proofErr w:type="spellStart"/>
      <w:r w:rsidRPr="002E67C9">
        <w:rPr>
          <w:rFonts w:ascii="Times New Roman" w:eastAsiaTheme="minorEastAsia" w:hAnsi="Times New Roman"/>
          <w:color w:val="000000"/>
          <w:lang w:val="en-US"/>
        </w:rPr>
        <w:t>insarcineaza</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primarul</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comunei</w:t>
      </w:r>
      <w:proofErr w:type="spellEnd"/>
      <w:r w:rsidRPr="002E67C9">
        <w:rPr>
          <w:rFonts w:ascii="Times New Roman" w:eastAsiaTheme="minorEastAsia" w:hAnsi="Times New Roman"/>
          <w:color w:val="000000"/>
          <w:lang w:val="en-US"/>
        </w:rPr>
        <w:t xml:space="preserve"> </w:t>
      </w:r>
      <w:proofErr w:type="spellStart"/>
      <w:r w:rsidRPr="002E67C9">
        <w:rPr>
          <w:rFonts w:ascii="Times New Roman" w:eastAsiaTheme="minorEastAsia" w:hAnsi="Times New Roman"/>
          <w:color w:val="000000"/>
          <w:lang w:val="en-US"/>
        </w:rPr>
        <w:t>Poplaca</w:t>
      </w:r>
      <w:proofErr w:type="spellEnd"/>
      <w:r w:rsidRPr="002E67C9">
        <w:rPr>
          <w:rFonts w:ascii="Times New Roman" w:eastAsiaTheme="minorEastAsia" w:hAnsi="Times New Roman"/>
          <w:color w:val="000000"/>
          <w:lang w:val="en-US"/>
        </w:rPr>
        <w:t>.</w:t>
      </w:r>
    </w:p>
    <w:p w:rsidR="00FB0204" w:rsidRPr="002E67C9" w:rsidRDefault="00FB0204" w:rsidP="00FB0204">
      <w:pPr>
        <w:spacing w:after="0" w:line="240" w:lineRule="auto"/>
        <w:ind w:firstLine="720"/>
        <w:jc w:val="both"/>
        <w:rPr>
          <w:rFonts w:ascii="Times New Roman" w:eastAsiaTheme="minorEastAsia" w:hAnsi="Times New Roman"/>
          <w:color w:val="000000"/>
          <w:lang w:val="en-US"/>
        </w:rPr>
      </w:pPr>
    </w:p>
    <w:p w:rsidR="00FB0204" w:rsidRPr="002E67C9" w:rsidRDefault="00FB0204" w:rsidP="00FB0204">
      <w:pPr>
        <w:tabs>
          <w:tab w:val="left" w:pos="3675"/>
        </w:tabs>
        <w:spacing w:after="0" w:line="240" w:lineRule="auto"/>
        <w:jc w:val="center"/>
        <w:rPr>
          <w:rFonts w:ascii="Times New Roman" w:hAnsi="Times New Roman"/>
          <w:b/>
        </w:rPr>
      </w:pPr>
      <w:r>
        <w:rPr>
          <w:rFonts w:ascii="Times New Roman" w:hAnsi="Times New Roman"/>
          <w:b/>
        </w:rPr>
        <w:t>Emis</w:t>
      </w:r>
      <w:r w:rsidRPr="002E67C9">
        <w:rPr>
          <w:rFonts w:ascii="Times New Roman" w:hAnsi="Times New Roman"/>
          <w:b/>
        </w:rPr>
        <w:t xml:space="preserve"> la Poplaca la data de </w:t>
      </w:r>
      <w:r>
        <w:rPr>
          <w:rFonts w:ascii="Times New Roman" w:hAnsi="Times New Roman"/>
          <w:b/>
        </w:rPr>
        <w:t>04.09.2017</w:t>
      </w:r>
    </w:p>
    <w:p w:rsidR="00FB0204" w:rsidRPr="002E67C9" w:rsidRDefault="00FB0204" w:rsidP="00FB0204">
      <w:pPr>
        <w:tabs>
          <w:tab w:val="left" w:pos="3675"/>
        </w:tabs>
        <w:spacing w:after="0" w:line="240" w:lineRule="auto"/>
        <w:jc w:val="center"/>
        <w:rPr>
          <w:rFonts w:ascii="Times New Roman" w:hAnsi="Times New Roman"/>
        </w:rPr>
      </w:pPr>
    </w:p>
    <w:p w:rsidR="00FB0204" w:rsidRPr="002E67C9" w:rsidRDefault="00FB0204" w:rsidP="00FB0204">
      <w:pPr>
        <w:tabs>
          <w:tab w:val="left" w:pos="3675"/>
        </w:tabs>
        <w:spacing w:after="0" w:line="240" w:lineRule="auto"/>
        <w:jc w:val="both"/>
        <w:rPr>
          <w:rFonts w:ascii="Times New Roman" w:hAnsi="Times New Roman"/>
          <w:b/>
        </w:rPr>
      </w:pPr>
      <w:r>
        <w:rPr>
          <w:rFonts w:ascii="Times New Roman" w:hAnsi="Times New Roman"/>
          <w:b/>
        </w:rPr>
        <w:t xml:space="preserve">     </w:t>
      </w:r>
      <w:r w:rsidRPr="002E67C9">
        <w:rPr>
          <w:rFonts w:ascii="Times New Roman" w:hAnsi="Times New Roman"/>
          <w:b/>
        </w:rPr>
        <w:t xml:space="preserve">  </w:t>
      </w:r>
      <w:r>
        <w:rPr>
          <w:rFonts w:ascii="Times New Roman" w:hAnsi="Times New Roman"/>
          <w:b/>
        </w:rPr>
        <w:t>PRIMAR,                                                                                                           AVIZAT</w:t>
      </w:r>
    </w:p>
    <w:p w:rsidR="00FB0204" w:rsidRPr="002E67C9" w:rsidRDefault="00FB0204" w:rsidP="00FB0204">
      <w:pPr>
        <w:tabs>
          <w:tab w:val="left" w:pos="3675"/>
        </w:tabs>
        <w:spacing w:after="0" w:line="240" w:lineRule="auto"/>
        <w:jc w:val="both"/>
        <w:rPr>
          <w:rFonts w:ascii="Times New Roman" w:hAnsi="Times New Roman"/>
          <w:b/>
        </w:rPr>
      </w:pPr>
      <w:r w:rsidRPr="002E67C9">
        <w:rPr>
          <w:rFonts w:ascii="Times New Roman" w:hAnsi="Times New Roman"/>
          <w:b/>
        </w:rPr>
        <w:t xml:space="preserve">   </w:t>
      </w:r>
      <w:r>
        <w:rPr>
          <w:rFonts w:ascii="Times New Roman" w:hAnsi="Times New Roman"/>
          <w:b/>
        </w:rPr>
        <w:t>BUDIN VASILE</w:t>
      </w:r>
      <w:r w:rsidRPr="002E67C9">
        <w:rPr>
          <w:rFonts w:ascii="Times New Roman" w:hAnsi="Times New Roman"/>
          <w:b/>
        </w:rPr>
        <w:t xml:space="preserve">   </w:t>
      </w:r>
      <w:r w:rsidRPr="002E67C9">
        <w:rPr>
          <w:rFonts w:ascii="Times New Roman" w:hAnsi="Times New Roman"/>
          <w:b/>
        </w:rPr>
        <w:tab/>
      </w:r>
      <w:r w:rsidRPr="002E67C9">
        <w:rPr>
          <w:rFonts w:ascii="Times New Roman" w:hAnsi="Times New Roman"/>
          <w:b/>
        </w:rPr>
        <w:tab/>
      </w:r>
      <w:r w:rsidRPr="002E67C9">
        <w:rPr>
          <w:rFonts w:ascii="Times New Roman" w:hAnsi="Times New Roman"/>
          <w:b/>
        </w:rPr>
        <w:tab/>
      </w:r>
      <w:r w:rsidRPr="002E67C9">
        <w:rPr>
          <w:rFonts w:ascii="Times New Roman" w:hAnsi="Times New Roman"/>
          <w:b/>
        </w:rPr>
        <w:tab/>
        <w:t xml:space="preserve">                            Secretar,</w:t>
      </w:r>
    </w:p>
    <w:p w:rsidR="00FB0204" w:rsidRDefault="00FB0204" w:rsidP="00FB0204">
      <w:pPr>
        <w:spacing w:after="0" w:line="240" w:lineRule="auto"/>
        <w:rPr>
          <w:rFonts w:ascii="Times New Roman" w:hAnsi="Times New Roman"/>
          <w:b/>
        </w:rPr>
      </w:pPr>
      <w:r w:rsidRPr="002E67C9">
        <w:rPr>
          <w:rFonts w:ascii="Times New Roman" w:hAnsi="Times New Roman"/>
          <w:b/>
        </w:rPr>
        <w:tab/>
      </w:r>
      <w:r w:rsidRPr="002E67C9">
        <w:rPr>
          <w:rFonts w:ascii="Times New Roman" w:hAnsi="Times New Roman"/>
          <w:b/>
        </w:rPr>
        <w:tab/>
      </w:r>
      <w:r w:rsidRPr="002E67C9">
        <w:rPr>
          <w:rFonts w:ascii="Times New Roman" w:hAnsi="Times New Roman"/>
          <w:b/>
        </w:rPr>
        <w:tab/>
      </w:r>
      <w:r w:rsidRPr="002E67C9">
        <w:rPr>
          <w:rFonts w:ascii="Times New Roman" w:hAnsi="Times New Roman"/>
          <w:b/>
        </w:rPr>
        <w:tab/>
      </w:r>
      <w:r w:rsidRPr="002E67C9">
        <w:rPr>
          <w:rFonts w:ascii="Times New Roman" w:hAnsi="Times New Roman"/>
          <w:b/>
        </w:rPr>
        <w:tab/>
      </w:r>
      <w:r w:rsidRPr="002E67C9">
        <w:rPr>
          <w:rFonts w:ascii="Times New Roman" w:hAnsi="Times New Roman"/>
          <w:b/>
        </w:rPr>
        <w:tab/>
      </w:r>
      <w:r w:rsidRPr="002E67C9">
        <w:rPr>
          <w:rFonts w:ascii="Times New Roman" w:hAnsi="Times New Roman"/>
          <w:b/>
        </w:rPr>
        <w:tab/>
      </w:r>
      <w:r w:rsidRPr="002E67C9">
        <w:rPr>
          <w:rFonts w:ascii="Times New Roman" w:hAnsi="Times New Roman"/>
          <w:b/>
        </w:rPr>
        <w:tab/>
        <w:t xml:space="preserve">               Nistor Iuliana Elena</w:t>
      </w:r>
    </w:p>
    <w:p w:rsidR="00FB0204" w:rsidRPr="002E67C9" w:rsidRDefault="00FB0204" w:rsidP="00FB0204">
      <w:pPr>
        <w:spacing w:after="0" w:line="240" w:lineRule="auto"/>
        <w:rPr>
          <w:rFonts w:ascii="Times New Roman" w:hAnsi="Times New Roman"/>
          <w:b/>
        </w:rPr>
      </w:pPr>
      <w:r w:rsidRPr="002E67C9">
        <w:rPr>
          <w:rFonts w:ascii="Times New Roman" w:hAnsi="Times New Roman"/>
        </w:rPr>
        <w:t>Red.B.V</w:t>
      </w:r>
    </w:p>
    <w:p w:rsidR="00FB0204" w:rsidRPr="002E67C9" w:rsidRDefault="00FB0204" w:rsidP="00FB0204">
      <w:pPr>
        <w:spacing w:after="0" w:line="240" w:lineRule="auto"/>
        <w:rPr>
          <w:rFonts w:ascii="Times New Roman" w:hAnsi="Times New Roman"/>
          <w:sz w:val="16"/>
          <w:szCs w:val="16"/>
        </w:rPr>
      </w:pPr>
      <w:r w:rsidRPr="002E67C9">
        <w:rPr>
          <w:rFonts w:ascii="Times New Roman" w:hAnsi="Times New Roman"/>
          <w:sz w:val="16"/>
          <w:szCs w:val="16"/>
        </w:rPr>
        <w:t xml:space="preserve">Dact.NIE          </w:t>
      </w:r>
      <w:r w:rsidRPr="002E67C9">
        <w:rPr>
          <w:rFonts w:ascii="Times New Roman" w:hAnsi="Times New Roman"/>
          <w:sz w:val="16"/>
          <w:szCs w:val="16"/>
        </w:rPr>
        <w:tab/>
      </w:r>
      <w:r w:rsidRPr="002E67C9">
        <w:rPr>
          <w:rFonts w:ascii="Times New Roman" w:hAnsi="Times New Roman"/>
          <w:sz w:val="16"/>
          <w:szCs w:val="16"/>
        </w:rPr>
        <w:tab/>
      </w:r>
      <w:r w:rsidRPr="002E67C9">
        <w:rPr>
          <w:rFonts w:ascii="Times New Roman" w:hAnsi="Times New Roman"/>
          <w:sz w:val="16"/>
          <w:szCs w:val="16"/>
        </w:rPr>
        <w:tab/>
      </w:r>
      <w:r w:rsidRPr="002E67C9">
        <w:rPr>
          <w:rFonts w:ascii="Times New Roman" w:hAnsi="Times New Roman"/>
          <w:sz w:val="16"/>
          <w:szCs w:val="16"/>
        </w:rPr>
        <w:tab/>
        <w:t xml:space="preserve">   DIFUZAT:</w:t>
      </w:r>
    </w:p>
    <w:p w:rsidR="003362F3" w:rsidRPr="00FB0204" w:rsidRDefault="00FB0204" w:rsidP="00692900">
      <w:pPr>
        <w:spacing w:after="0" w:line="240" w:lineRule="auto"/>
        <w:rPr>
          <w:rFonts w:ascii="Times New Roman" w:hAnsi="Times New Roman"/>
          <w:sz w:val="16"/>
          <w:szCs w:val="16"/>
        </w:rPr>
      </w:pPr>
      <w:r w:rsidRPr="002E67C9">
        <w:rPr>
          <w:rFonts w:ascii="Times New Roman" w:hAnsi="Times New Roman"/>
          <w:sz w:val="16"/>
          <w:szCs w:val="16"/>
        </w:rPr>
        <w:tab/>
      </w:r>
      <w:r w:rsidRPr="002E67C9">
        <w:rPr>
          <w:rFonts w:ascii="Times New Roman" w:hAnsi="Times New Roman"/>
          <w:sz w:val="16"/>
          <w:szCs w:val="16"/>
        </w:rPr>
        <w:tab/>
      </w:r>
      <w:r w:rsidRPr="002E67C9">
        <w:rPr>
          <w:rFonts w:ascii="Times New Roman" w:hAnsi="Times New Roman"/>
          <w:sz w:val="16"/>
          <w:szCs w:val="16"/>
        </w:rPr>
        <w:tab/>
      </w:r>
      <w:r w:rsidRPr="002E67C9">
        <w:rPr>
          <w:rFonts w:ascii="Times New Roman" w:hAnsi="Times New Roman"/>
          <w:sz w:val="16"/>
          <w:szCs w:val="16"/>
        </w:rPr>
        <w:tab/>
      </w:r>
      <w:r w:rsidRPr="002E67C9">
        <w:rPr>
          <w:rFonts w:ascii="Times New Roman" w:hAnsi="Times New Roman"/>
          <w:sz w:val="16"/>
          <w:szCs w:val="16"/>
        </w:rPr>
        <w:tab/>
      </w:r>
      <w:r w:rsidRPr="002E67C9">
        <w:rPr>
          <w:rFonts w:ascii="Times New Roman" w:hAnsi="Times New Roman"/>
          <w:sz w:val="16"/>
          <w:szCs w:val="16"/>
        </w:rPr>
        <w:tab/>
        <w:t>1 ex.dosar</w:t>
      </w:r>
      <w:r>
        <w:rPr>
          <w:rFonts w:ascii="Times New Roman" w:hAnsi="Times New Roman"/>
          <w:sz w:val="16"/>
          <w:szCs w:val="16"/>
        </w:rPr>
        <w:t>,primar,Prefectura,Scoala,afisare</w:t>
      </w:r>
    </w:p>
    <w:sectPr w:rsidR="003362F3" w:rsidRPr="00FB020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2E7"/>
    <w:rsid w:val="0003145A"/>
    <w:rsid w:val="000C429E"/>
    <w:rsid w:val="0022118D"/>
    <w:rsid w:val="00294B9E"/>
    <w:rsid w:val="002E0519"/>
    <w:rsid w:val="002E67C9"/>
    <w:rsid w:val="003362F3"/>
    <w:rsid w:val="004D02A4"/>
    <w:rsid w:val="00560B34"/>
    <w:rsid w:val="005663CF"/>
    <w:rsid w:val="005664F2"/>
    <w:rsid w:val="00692900"/>
    <w:rsid w:val="00785720"/>
    <w:rsid w:val="007E3D84"/>
    <w:rsid w:val="00933DF3"/>
    <w:rsid w:val="00AD3D31"/>
    <w:rsid w:val="00B122E7"/>
    <w:rsid w:val="00C27513"/>
    <w:rsid w:val="00EF34CF"/>
    <w:rsid w:val="00FB02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5DC78"/>
  <w15:chartTrackingRefBased/>
  <w15:docId w15:val="{7297DE79-BD3E-45A6-B2BC-5EFCE1FC4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CF"/>
    <w:pPr>
      <w:spacing w:after="200" w:line="276" w:lineRule="auto"/>
    </w:pPr>
    <w:rPr>
      <w:rFonts w:ascii="Calibri" w:eastAsia="Times New Roman"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2</Pages>
  <Words>868</Words>
  <Characters>4950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9</cp:revision>
  <dcterms:created xsi:type="dcterms:W3CDTF">2017-09-05T08:54:00Z</dcterms:created>
  <dcterms:modified xsi:type="dcterms:W3CDTF">2017-09-12T11:03:00Z</dcterms:modified>
</cp:coreProperties>
</file>